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DE0FCA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B48C57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1CD492B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057AC4">
        <w:rPr>
          <w:rFonts w:ascii="Corbel" w:hAnsi="Corbel"/>
          <w:i/>
          <w:smallCaps/>
          <w:sz w:val="24"/>
          <w:szCs w:val="24"/>
        </w:rPr>
        <w:t>202</w:t>
      </w:r>
      <w:r w:rsidR="004B72F6">
        <w:rPr>
          <w:rFonts w:ascii="Corbel" w:hAnsi="Corbel"/>
          <w:i/>
          <w:smallCaps/>
          <w:sz w:val="24"/>
          <w:szCs w:val="24"/>
        </w:rPr>
        <w:t>2</w:t>
      </w:r>
      <w:r w:rsidR="00F63E3B">
        <w:rPr>
          <w:rFonts w:ascii="Corbel" w:hAnsi="Corbel"/>
          <w:i/>
          <w:smallCaps/>
          <w:sz w:val="24"/>
          <w:szCs w:val="24"/>
        </w:rPr>
        <w:t>/202</w:t>
      </w:r>
      <w:r w:rsidR="004B72F6">
        <w:rPr>
          <w:rFonts w:ascii="Corbel" w:hAnsi="Corbel"/>
          <w:i/>
          <w:smallCaps/>
          <w:sz w:val="24"/>
          <w:szCs w:val="24"/>
        </w:rPr>
        <w:t>3</w:t>
      </w:r>
      <w:r w:rsidR="00F63E3B">
        <w:rPr>
          <w:rFonts w:ascii="Corbel" w:hAnsi="Corbel"/>
          <w:i/>
          <w:smallCaps/>
          <w:sz w:val="24"/>
          <w:szCs w:val="24"/>
        </w:rPr>
        <w:t xml:space="preserve"> – 202</w:t>
      </w:r>
      <w:r w:rsidR="004B72F6">
        <w:rPr>
          <w:rFonts w:ascii="Corbel" w:hAnsi="Corbel"/>
          <w:i/>
          <w:smallCaps/>
          <w:sz w:val="24"/>
          <w:szCs w:val="24"/>
        </w:rPr>
        <w:t>4</w:t>
      </w:r>
      <w:r w:rsidR="00F63E3B">
        <w:rPr>
          <w:rFonts w:ascii="Corbel" w:hAnsi="Corbel"/>
          <w:i/>
          <w:smallCaps/>
          <w:sz w:val="24"/>
          <w:szCs w:val="24"/>
        </w:rPr>
        <w:t>/202</w:t>
      </w:r>
      <w:r w:rsidR="004B72F6">
        <w:rPr>
          <w:rFonts w:ascii="Corbel" w:hAnsi="Corbel"/>
          <w:i/>
          <w:smallCaps/>
          <w:sz w:val="24"/>
          <w:szCs w:val="24"/>
        </w:rPr>
        <w:t>5</w:t>
      </w:r>
    </w:p>
    <w:p w:rsidR="0085747A" w:rsidP="00EA4832" w:rsidRDefault="00EA4832" w14:paraId="2B7CBABC" w14:textId="614FE70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40DEC03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40DEC03" w:rsidR="00847320">
        <w:rPr>
          <w:rFonts w:ascii="Corbel" w:hAnsi="Corbel"/>
          <w:i w:val="1"/>
          <w:iCs w:val="1"/>
          <w:sz w:val="20"/>
          <w:szCs w:val="20"/>
        </w:rPr>
        <w:t>(skrajne daty</w:t>
      </w:r>
      <w:r w:rsidRPr="640DEC03" w:rsidR="00847320">
        <w:rPr>
          <w:rFonts w:ascii="Corbel" w:hAnsi="Corbel"/>
          <w:sz w:val="20"/>
          <w:szCs w:val="20"/>
        </w:rPr>
        <w:t>)</w:t>
      </w:r>
    </w:p>
    <w:p w:rsidR="00847320" w:rsidP="00847320" w:rsidRDefault="00847320" w14:paraId="6B14760B" w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Pr="00EA4832" w:rsidR="00445970" w:rsidP="00847320" w:rsidRDefault="00847320" w14:paraId="0B01633C" w14:textId="339669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640DEC03" w:rsidR="00847320">
        <w:rPr>
          <w:rFonts w:ascii="Corbel" w:hAnsi="Corbel"/>
          <w:sz w:val="20"/>
          <w:szCs w:val="20"/>
        </w:rPr>
        <w:t xml:space="preserve">Rok </w:t>
      </w:r>
      <w:r w:rsidRPr="640DEC03" w:rsidR="00847320">
        <w:rPr>
          <w:rFonts w:ascii="Corbel" w:hAnsi="Corbel"/>
          <w:sz w:val="20"/>
          <w:szCs w:val="20"/>
        </w:rPr>
        <w:t>akademicki 2022</w:t>
      </w:r>
      <w:r w:rsidRPr="640DEC03" w:rsidR="00847320">
        <w:rPr>
          <w:rFonts w:ascii="Corbel" w:hAnsi="Corbel"/>
          <w:sz w:val="20"/>
          <w:szCs w:val="20"/>
        </w:rPr>
        <w:t>/2023</w:t>
      </w:r>
    </w:p>
    <w:p w:rsidRPr="009C54AE" w:rsidR="0085747A" w:rsidP="009C54AE" w:rsidRDefault="0085747A" w14:paraId="4F48A32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A5FE3" w:rsidR="0085747A" w:rsidP="009C54AE" w:rsidRDefault="0071620A" w14:paraId="30A8DFE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A5FE3">
        <w:rPr>
          <w:rFonts w:ascii="Corbel" w:hAnsi="Corbel"/>
          <w:szCs w:val="24"/>
        </w:rPr>
        <w:t xml:space="preserve">1. </w:t>
      </w:r>
      <w:r w:rsidRPr="004A5FE3" w:rsidR="0085747A">
        <w:rPr>
          <w:rFonts w:ascii="Corbel" w:hAnsi="Corbel"/>
          <w:szCs w:val="24"/>
        </w:rPr>
        <w:t xml:space="preserve">Podstawowe </w:t>
      </w:r>
      <w:r w:rsidRPr="004A5FE3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A5FE3" w:rsidR="0085747A" w:rsidTr="640DEC03" w14:paraId="0F60A4C2" w14:textId="77777777">
        <w:tc>
          <w:tcPr>
            <w:tcW w:w="2694" w:type="dxa"/>
            <w:tcMar/>
            <w:vAlign w:val="center"/>
          </w:tcPr>
          <w:p w:rsidRPr="004A5FE3" w:rsidR="0085747A" w:rsidP="009C54AE" w:rsidRDefault="00C05F44" w14:paraId="59A239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640DEC03" w:rsidRDefault="00F63E3B" w14:paraId="3F7BE72E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40DEC03" w:rsidR="00F63E3B">
              <w:rPr>
                <w:rFonts w:ascii="Corbel" w:hAnsi="Corbel"/>
                <w:b w:val="1"/>
                <w:bCs w:val="1"/>
                <w:color w:val="auto"/>
                <w:sz w:val="24"/>
                <w:szCs w:val="24"/>
              </w:rPr>
              <w:t>System organów bezpieczeństwa publicznego</w:t>
            </w:r>
          </w:p>
        </w:tc>
      </w:tr>
      <w:tr w:rsidRPr="004A5FE3" w:rsidR="0085747A" w:rsidTr="640DEC03" w14:paraId="2FA9A661" w14:textId="77777777">
        <w:tc>
          <w:tcPr>
            <w:tcW w:w="2694" w:type="dxa"/>
            <w:tcMar/>
            <w:vAlign w:val="center"/>
          </w:tcPr>
          <w:p w:rsidRPr="004A5FE3" w:rsidR="0085747A" w:rsidP="009C54AE" w:rsidRDefault="00C05F44" w14:paraId="099D60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Kod przedmiotu</w:t>
            </w:r>
            <w:r w:rsidRPr="004A5FE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3B2206" w14:paraId="757F4C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ASO63</w:t>
            </w:r>
          </w:p>
        </w:tc>
      </w:tr>
      <w:tr w:rsidRPr="004A5FE3" w:rsidR="0085747A" w:rsidTr="640DEC03" w14:paraId="63171D21" w14:textId="77777777">
        <w:tc>
          <w:tcPr>
            <w:tcW w:w="2694" w:type="dxa"/>
            <w:tcMar/>
            <w:vAlign w:val="center"/>
          </w:tcPr>
          <w:p w:rsidRPr="004A5FE3" w:rsidR="0085747A" w:rsidP="00EA4832" w:rsidRDefault="0008575C" w14:paraId="1A609E3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N</w:t>
            </w:r>
            <w:r w:rsidRPr="004A5FE3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4A5FE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640DEC03" w:rsidRDefault="00AA2C77" w14:paraId="07A1BE88" w14:textId="0A1D961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40DEC03" w:rsidR="00AA2C7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4A5FE3" w:rsidR="0085747A" w:rsidTr="640DEC03" w14:paraId="75D8B818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08C55D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640DEC03" w:rsidRDefault="003B2206" w14:paraId="16AFEB0B" w14:textId="34FC159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40DEC03" w:rsidR="477C3CD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Instytut Nauk Prawnych</w:t>
            </w:r>
            <w:r w:rsidRPr="640DEC03" w:rsidR="477C3CD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640DEC03" w:rsidR="003B220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Pracownia</w:t>
            </w:r>
            <w:r w:rsidRPr="640DEC03" w:rsidR="00F63E3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Prawa Policyjnego</w:t>
            </w:r>
            <w:r w:rsidRPr="640DEC03" w:rsidR="007620E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4A5FE3" w:rsidR="0085747A" w:rsidTr="640DEC03" w14:paraId="1AC7ACD3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161B6C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AD096A" w14:paraId="3515A78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4A5FE3" w:rsidR="0085747A" w:rsidTr="640DEC03" w14:paraId="25F572CF" w14:textId="77777777">
        <w:tc>
          <w:tcPr>
            <w:tcW w:w="2694" w:type="dxa"/>
            <w:tcMar/>
            <w:vAlign w:val="center"/>
          </w:tcPr>
          <w:p w:rsidRPr="004A5FE3" w:rsidR="0085747A" w:rsidP="009C54AE" w:rsidRDefault="00DE4A14" w14:paraId="793DCD8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3B2206" w14:paraId="53029A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Pr="004B2B57" w:rsid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Pr="004A5FE3" w:rsidR="0085747A" w:rsidTr="640DEC03" w14:paraId="3DC88EB6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544248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F63E3B" w14:paraId="0DDEF77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4A5FE3" w:rsidR="0085747A" w:rsidTr="640DEC03" w14:paraId="2F90911B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5217A6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F63E3B" w14:paraId="706D63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4A5FE3" w:rsidR="0085747A" w:rsidTr="640DEC03" w14:paraId="06D7796D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581B88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Rok i semestr</w:t>
            </w:r>
            <w:r w:rsidRPr="004A5FE3" w:rsidR="0030395F">
              <w:rPr>
                <w:rFonts w:ascii="Corbel" w:hAnsi="Corbel"/>
                <w:sz w:val="24"/>
                <w:szCs w:val="24"/>
              </w:rPr>
              <w:t>/y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640DEC03" w:rsidRDefault="00F63E3B" w14:paraId="33600CCA" w14:textId="5DB3740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40DEC03" w:rsidR="00F63E3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640DEC03" w:rsidR="00AD096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640DEC03" w:rsidR="003B220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640DEC03" w:rsidR="6881F48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/</w:t>
            </w:r>
            <w:r w:rsidRPr="640DEC03" w:rsidR="00F63E3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640DEC03" w:rsidR="003B220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V</w:t>
            </w:r>
            <w:r w:rsidRPr="640DEC03" w:rsidR="00AD096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</w:t>
            </w:r>
          </w:p>
        </w:tc>
      </w:tr>
      <w:tr w:rsidRPr="004A5FE3" w:rsidR="0085747A" w:rsidTr="640DEC03" w14:paraId="3D7AA6D9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135A0E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7A78F8" w14:paraId="00EA744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Pr="004A5FE3" w:rsidR="00923D7D" w:rsidTr="640DEC03" w14:paraId="535F2951" w14:textId="77777777">
        <w:tc>
          <w:tcPr>
            <w:tcW w:w="2694" w:type="dxa"/>
            <w:tcMar/>
            <w:vAlign w:val="center"/>
          </w:tcPr>
          <w:p w:rsidRPr="004A5FE3" w:rsidR="00923D7D" w:rsidP="009C54AE" w:rsidRDefault="00923D7D" w14:paraId="255FA6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A5FE3" w:rsidR="00923D7D" w:rsidP="009C54AE" w:rsidRDefault="00F63E3B" w14:paraId="617EAA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4A5FE3" w:rsidR="0085747A" w:rsidTr="640DEC03" w14:paraId="7737E38D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04C0F3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AD096A" w14:paraId="793EBF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  <w:tr w:rsidRPr="004A5FE3" w:rsidR="00322B46" w:rsidTr="640DEC03" w14:paraId="50DFB893" w14:textId="77777777">
        <w:tc>
          <w:tcPr>
            <w:tcW w:w="2694" w:type="dxa"/>
            <w:tcMar/>
            <w:vAlign w:val="center"/>
          </w:tcPr>
          <w:p w:rsidRPr="004A5FE3" w:rsidR="00322B46" w:rsidP="00322B46" w:rsidRDefault="00322B46" w14:paraId="362194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A5FE3" w:rsidR="00322B46" w:rsidP="00322B46" w:rsidRDefault="00322B46" w14:paraId="4157658D" w14:textId="05DDB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:rsidRPr="004A5FE3" w:rsidR="0085747A" w:rsidP="009C54AE" w:rsidRDefault="0085747A" w14:paraId="31B8BDE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 xml:space="preserve">* </w:t>
      </w:r>
      <w:r w:rsidRPr="004A5FE3">
        <w:rPr>
          <w:rFonts w:ascii="Corbel" w:hAnsi="Corbel"/>
          <w:i/>
          <w:sz w:val="24"/>
          <w:szCs w:val="24"/>
        </w:rPr>
        <w:t>-</w:t>
      </w:r>
      <w:r w:rsidRPr="004A5FE3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4A5FE3" w:rsidR="00B90885">
        <w:rPr>
          <w:rFonts w:ascii="Corbel" w:hAnsi="Corbel"/>
          <w:b w:val="0"/>
          <w:sz w:val="24"/>
          <w:szCs w:val="24"/>
        </w:rPr>
        <w:t>e,</w:t>
      </w:r>
      <w:r w:rsidRPr="004A5FE3">
        <w:rPr>
          <w:rFonts w:ascii="Corbel" w:hAnsi="Corbel"/>
          <w:i/>
          <w:sz w:val="24"/>
          <w:szCs w:val="24"/>
        </w:rPr>
        <w:t xml:space="preserve"> </w:t>
      </w:r>
      <w:r w:rsidRPr="004A5FE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4A5FE3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4A5FE3" w:rsidR="00923D7D" w:rsidP="009C54AE" w:rsidRDefault="00923D7D" w14:paraId="1759892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4A5FE3" w:rsidR="0085747A" w:rsidP="009C54AE" w:rsidRDefault="0085747A" w14:paraId="60F069C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>1.</w:t>
      </w:r>
      <w:r w:rsidRPr="004A5FE3" w:rsidR="00E22FBC">
        <w:rPr>
          <w:rFonts w:ascii="Corbel" w:hAnsi="Corbel"/>
          <w:sz w:val="24"/>
          <w:szCs w:val="24"/>
        </w:rPr>
        <w:t>1</w:t>
      </w:r>
      <w:r w:rsidRPr="004A5FE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4A5FE3" w:rsidR="00923D7D" w:rsidP="009C54AE" w:rsidRDefault="00923D7D" w14:paraId="0216B66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945"/>
        <w:gridCol w:w="717"/>
        <w:gridCol w:w="827"/>
        <w:gridCol w:w="780"/>
        <w:gridCol w:w="957"/>
        <w:gridCol w:w="1206"/>
        <w:gridCol w:w="1545"/>
      </w:tblGrid>
      <w:tr w:rsidRPr="004A5FE3" w:rsidR="00015B8F" w:rsidTr="640DEC03" w14:paraId="76B736DA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A5FE3" w:rsidR="00015B8F" w:rsidP="009C54AE" w:rsidRDefault="00015B8F" w14:paraId="3C5FA5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Semestr</w:t>
            </w:r>
          </w:p>
          <w:p w:rsidRPr="004A5FE3" w:rsidR="00015B8F" w:rsidP="009C54AE" w:rsidRDefault="002B5EA0" w14:paraId="3C512F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(</w:t>
            </w:r>
            <w:r w:rsidRPr="004A5FE3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119C1F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FE3">
              <w:rPr>
                <w:rFonts w:ascii="Corbel" w:hAnsi="Corbel"/>
                <w:szCs w:val="24"/>
              </w:rPr>
              <w:t>Wykł</w:t>
            </w:r>
            <w:proofErr w:type="spellEnd"/>
            <w:r w:rsidRPr="004A5F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2D7FDB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1D0238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FE3">
              <w:rPr>
                <w:rFonts w:ascii="Corbel" w:hAnsi="Corbel"/>
                <w:szCs w:val="24"/>
              </w:rPr>
              <w:t>Konw</w:t>
            </w:r>
            <w:proofErr w:type="spellEnd"/>
            <w:r w:rsidRPr="004A5F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79374B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595EF3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FE3">
              <w:rPr>
                <w:rFonts w:ascii="Corbel" w:hAnsi="Corbel"/>
                <w:szCs w:val="24"/>
              </w:rPr>
              <w:t>Sem</w:t>
            </w:r>
            <w:proofErr w:type="spellEnd"/>
            <w:r w:rsidRPr="004A5F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2AC0C1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3FC8AB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FE3">
              <w:rPr>
                <w:rFonts w:ascii="Corbel" w:hAnsi="Corbel"/>
                <w:szCs w:val="24"/>
              </w:rPr>
              <w:t>Prakt</w:t>
            </w:r>
            <w:proofErr w:type="spellEnd"/>
            <w:r w:rsidRPr="004A5F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10706B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43E301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5FE3">
              <w:rPr>
                <w:rFonts w:ascii="Corbel" w:hAnsi="Corbel"/>
                <w:b/>
                <w:szCs w:val="24"/>
              </w:rPr>
              <w:t>Liczba pkt</w:t>
            </w:r>
            <w:r w:rsidRPr="004A5FE3" w:rsidR="00B90885">
              <w:rPr>
                <w:rFonts w:ascii="Corbel" w:hAnsi="Corbel"/>
                <w:b/>
                <w:szCs w:val="24"/>
              </w:rPr>
              <w:t>.</w:t>
            </w:r>
            <w:r w:rsidRPr="004A5FE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4A5FE3" w:rsidR="00015B8F" w:rsidTr="640DEC03" w14:paraId="02740926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A5FE3" w:rsidR="00015B8F" w:rsidP="00F34292" w:rsidRDefault="008D38A8" w14:paraId="6DC037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F34292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02235E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21EE33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8D38A8" w14:paraId="4A41CE31" w14:textId="1157B9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40DEC03" w:rsidR="008D38A8">
              <w:rPr>
                <w:rFonts w:ascii="Corbel" w:hAnsi="Corbel"/>
                <w:sz w:val="24"/>
                <w:szCs w:val="24"/>
              </w:rPr>
              <w:t>2</w:t>
            </w:r>
            <w:r w:rsidRPr="640DEC03" w:rsidR="008D38A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599003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04EF56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6CE388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6FED87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06729F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8D38A8" w14:paraId="766B03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4A5FE3" w:rsidR="00923D7D" w:rsidP="009C54AE" w:rsidRDefault="00923D7D" w14:paraId="388FB0E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4A5FE3" w:rsidR="00923D7D" w:rsidP="009C54AE" w:rsidRDefault="00923D7D" w14:paraId="7B81527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4A5FE3" w:rsidR="0085747A" w:rsidP="00F83B28" w:rsidRDefault="0085747A" w14:paraId="2B44E4C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>1.</w:t>
      </w:r>
      <w:r w:rsidRPr="004A5FE3" w:rsidR="00E22FBC">
        <w:rPr>
          <w:rFonts w:ascii="Corbel" w:hAnsi="Corbel"/>
          <w:smallCaps w:val="0"/>
          <w:szCs w:val="24"/>
        </w:rPr>
        <w:t>2</w:t>
      </w:r>
      <w:r w:rsidRPr="004A5FE3" w:rsidR="00F83B28">
        <w:rPr>
          <w:rFonts w:ascii="Corbel" w:hAnsi="Corbel"/>
          <w:smallCaps w:val="0"/>
          <w:szCs w:val="24"/>
        </w:rPr>
        <w:t>.</w:t>
      </w:r>
      <w:r w:rsidRPr="004A5FE3" w:rsidR="00F83B28">
        <w:rPr>
          <w:rFonts w:ascii="Corbel" w:hAnsi="Corbel"/>
          <w:smallCaps w:val="0"/>
          <w:szCs w:val="24"/>
        </w:rPr>
        <w:tab/>
      </w:r>
      <w:r w:rsidRPr="004A5FE3">
        <w:rPr>
          <w:rFonts w:ascii="Corbel" w:hAnsi="Corbel"/>
          <w:smallCaps w:val="0"/>
          <w:szCs w:val="24"/>
        </w:rPr>
        <w:t xml:space="preserve">Sposób realizacji zajęć  </w:t>
      </w:r>
    </w:p>
    <w:p w:rsidRPr="004A5FE3" w:rsidR="0085747A" w:rsidP="00F83B28" w:rsidRDefault="00D95104" w14:paraId="0D09D92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Pr="004A5FE3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4A5FE3" w:rsidR="0085747A" w:rsidP="00F83B28" w:rsidRDefault="008D38A8" w14:paraId="4DDC506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Pr="004A5FE3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4A5FE3" w:rsidR="0085747A" w:rsidP="009C54AE" w:rsidRDefault="0085747A" w14:paraId="1804A7A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4A5FE3" w:rsidR="00E22FBC" w:rsidP="00F83B28" w:rsidRDefault="00E22FBC" w14:paraId="05A17D2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1.3 </w:t>
      </w:r>
      <w:r w:rsidRPr="004A5FE3" w:rsidR="00F83B28">
        <w:rPr>
          <w:rFonts w:ascii="Corbel" w:hAnsi="Corbel"/>
          <w:smallCaps w:val="0"/>
          <w:szCs w:val="24"/>
        </w:rPr>
        <w:tab/>
      </w:r>
      <w:r w:rsidRPr="004A5FE3">
        <w:rPr>
          <w:rFonts w:ascii="Corbel" w:hAnsi="Corbel"/>
          <w:smallCaps w:val="0"/>
          <w:szCs w:val="24"/>
        </w:rPr>
        <w:t>For</w:t>
      </w:r>
      <w:r w:rsidRPr="004A5FE3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4A5FE3">
        <w:rPr>
          <w:rFonts w:ascii="Corbel" w:hAnsi="Corbel"/>
          <w:smallCaps w:val="0"/>
          <w:szCs w:val="24"/>
        </w:rPr>
        <w:t xml:space="preserve"> (z toku) </w:t>
      </w:r>
      <w:r w:rsidRPr="004A5FE3">
        <w:rPr>
          <w:rFonts w:ascii="Corbel" w:hAnsi="Corbel"/>
          <w:b w:val="0"/>
          <w:smallCaps w:val="0"/>
          <w:szCs w:val="24"/>
        </w:rPr>
        <w:t xml:space="preserve">(egzamin, </w:t>
      </w:r>
      <w:r w:rsidRPr="004A5FE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4A5FE3">
        <w:rPr>
          <w:rFonts w:ascii="Corbel" w:hAnsi="Corbel"/>
          <w:b w:val="0"/>
          <w:smallCaps w:val="0"/>
          <w:szCs w:val="24"/>
        </w:rPr>
        <w:t>, zaliczenie bez oceny)</w:t>
      </w:r>
    </w:p>
    <w:p w:rsidRPr="004A5FE3" w:rsidR="00D95104" w:rsidP="00F83B28" w:rsidRDefault="00D95104" w14:paraId="1F4B0AD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4A5FE3" w:rsidR="00D95104" w:rsidP="5F2A2375" w:rsidRDefault="00D95104" w14:paraId="7FD1E30F" w14:textId="35D88C8C">
      <w:pPr>
        <w:pStyle w:val="Punktygwne"/>
        <w:spacing w:before="0" w:after="0" w:line="240" w:lineRule="auto"/>
        <w:ind w:left="708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5F2A2375" w:rsidR="005B6719">
        <w:rPr>
          <w:rFonts w:ascii="Corbel" w:hAnsi="Corbel"/>
          <w:b w:val="0"/>
          <w:bCs w:val="0"/>
          <w:caps w:val="0"/>
          <w:smallCaps w:val="0"/>
        </w:rPr>
        <w:t xml:space="preserve">Zaliczenie z oceną </w:t>
      </w:r>
    </w:p>
    <w:p w:rsidRPr="004A5FE3" w:rsidR="00E960BB" w:rsidP="009C54AE" w:rsidRDefault="0085747A" w14:paraId="3200A6D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A5FE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4A5FE3" w:rsidR="0085747A" w:rsidTr="00745302" w14:paraId="44CCFA11" w14:textId="77777777">
        <w:tc>
          <w:tcPr>
            <w:tcW w:w="9670" w:type="dxa"/>
          </w:tcPr>
          <w:p w:rsidRPr="004A5FE3" w:rsidR="0085747A" w:rsidP="009C54AE" w:rsidRDefault="00D95104" w14:paraId="5E0D71A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Znajomość podstawowych zagadnień z  prawa administracyjnego i prawa konstytucyjnego.</w:t>
            </w:r>
          </w:p>
        </w:tc>
      </w:tr>
    </w:tbl>
    <w:p w:rsidRPr="004A5FE3" w:rsidR="00153C41" w:rsidP="009C54AE" w:rsidRDefault="00153C41" w14:paraId="06A22A1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A5FE3" w:rsidR="0085747A" w:rsidP="009C54AE" w:rsidRDefault="0071620A" w14:paraId="16351B2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A5FE3">
        <w:rPr>
          <w:rFonts w:ascii="Corbel" w:hAnsi="Corbel"/>
          <w:szCs w:val="24"/>
        </w:rPr>
        <w:t>3.</w:t>
      </w:r>
      <w:r w:rsidRPr="004A5FE3" w:rsidR="0085747A">
        <w:rPr>
          <w:rFonts w:ascii="Corbel" w:hAnsi="Corbel"/>
          <w:szCs w:val="24"/>
        </w:rPr>
        <w:t xml:space="preserve"> </w:t>
      </w:r>
      <w:r w:rsidRPr="004A5FE3" w:rsidR="00A84C85">
        <w:rPr>
          <w:rFonts w:ascii="Corbel" w:hAnsi="Corbel"/>
          <w:szCs w:val="24"/>
        </w:rPr>
        <w:t>cele, efekty uczenia się</w:t>
      </w:r>
      <w:r w:rsidRPr="004A5FE3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4A5FE3" w:rsidR="0085747A" w:rsidP="009C54AE" w:rsidRDefault="0085747A" w14:paraId="0E608C5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A5FE3" w:rsidR="0085747A" w:rsidP="009C54AE" w:rsidRDefault="0071620A" w14:paraId="28F52DF7" w14:textId="77777777">
      <w:pPr>
        <w:pStyle w:val="Podpunkty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 xml:space="preserve">3.1 </w:t>
      </w:r>
      <w:r w:rsidRPr="004A5FE3" w:rsidR="00C05F44">
        <w:rPr>
          <w:rFonts w:ascii="Corbel" w:hAnsi="Corbel"/>
          <w:sz w:val="24"/>
          <w:szCs w:val="24"/>
        </w:rPr>
        <w:t>Cele przedmiotu</w:t>
      </w:r>
    </w:p>
    <w:p w:rsidRPr="004A5FE3" w:rsidR="00F83B28" w:rsidP="009C54AE" w:rsidRDefault="00F83B28" w14:paraId="60F12B5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4A5FE3" w:rsidR="0085747A" w:rsidTr="00923D7D" w14:paraId="11245E0A" w14:textId="77777777">
        <w:tc>
          <w:tcPr>
            <w:tcW w:w="851" w:type="dxa"/>
            <w:vAlign w:val="center"/>
          </w:tcPr>
          <w:p w:rsidRPr="004A5FE3" w:rsidR="0085747A" w:rsidP="009C54AE" w:rsidRDefault="0085747A" w14:paraId="1F18241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A5FE3" w:rsidR="0085747A" w:rsidP="00193980" w:rsidRDefault="00D95104" w14:paraId="7C2E23E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 xml:space="preserve">Student ma uzyskać wiedzę z zakresu systemu bezpieczeństwa publicznego </w:t>
            </w:r>
            <w:r w:rsidR="004A5FE3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b w:val="0"/>
                <w:sz w:val="24"/>
                <w:szCs w:val="24"/>
              </w:rPr>
              <w:t>z uwzględnieniem podstawowych pojęć tego systemu, systemu organów administracji publicznej i podmiotów prywatnych wykonujących zadania z zak</w:t>
            </w:r>
            <w:r w:rsidR="00193980">
              <w:rPr>
                <w:rFonts w:ascii="Corbel" w:hAnsi="Corbel"/>
                <w:b w:val="0"/>
                <w:sz w:val="24"/>
                <w:szCs w:val="24"/>
              </w:rPr>
              <w:t>resu bezpieczeństwa publicznego</w:t>
            </w:r>
            <w:r w:rsidRPr="004A5FE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4A5FE3" w:rsidR="0085747A" w:rsidTr="00923D7D" w14:paraId="0FF6391F" w14:textId="77777777">
        <w:tc>
          <w:tcPr>
            <w:tcW w:w="851" w:type="dxa"/>
            <w:vAlign w:val="center"/>
          </w:tcPr>
          <w:p w:rsidRPr="004A5FE3" w:rsidR="0085747A" w:rsidP="009C54AE" w:rsidRDefault="00D95104" w14:paraId="3B3868B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A5FE3" w:rsidR="0085747A" w:rsidP="00403740" w:rsidRDefault="00057AC4" w14:paraId="7E153DF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>Student ma uzyskać wiedzę</w:t>
            </w:r>
            <w:r w:rsidRPr="004A5FE3" w:rsidR="00D95104">
              <w:rPr>
                <w:rFonts w:ascii="Corbel" w:hAnsi="Corbel"/>
                <w:b w:val="0"/>
                <w:sz w:val="24"/>
                <w:szCs w:val="24"/>
              </w:rPr>
              <w:t xml:space="preserve"> na temat </w:t>
            </w:r>
            <w:r w:rsidRPr="004A5FE3" w:rsidR="00193980">
              <w:rPr>
                <w:rFonts w:ascii="Corbel" w:hAnsi="Corbel"/>
                <w:b w:val="0"/>
                <w:sz w:val="24"/>
                <w:szCs w:val="24"/>
              </w:rPr>
              <w:t>źródeł prawa do bezpieczeństwa, klasyfikacji zagrożeń bezpieczeństwa</w:t>
            </w:r>
            <w:r w:rsidRPr="004A5FE3" w:rsidR="00D95104">
              <w:rPr>
                <w:rFonts w:ascii="Corbel" w:hAnsi="Corbel"/>
                <w:b w:val="0"/>
                <w:sz w:val="24"/>
                <w:szCs w:val="24"/>
              </w:rPr>
              <w:t xml:space="preserve"> w zakresie bezpieczeństwa wewnętrznego państwa.</w:t>
            </w:r>
          </w:p>
        </w:tc>
      </w:tr>
    </w:tbl>
    <w:p w:rsidRPr="004A5FE3" w:rsidR="0085747A" w:rsidP="009C54AE" w:rsidRDefault="0085747A" w14:paraId="73FA036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4A5FE3" w:rsidR="001D7B54" w:rsidP="009C54AE" w:rsidRDefault="009F4610" w14:paraId="59612F2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 xml:space="preserve">3.2 </w:t>
      </w:r>
      <w:r w:rsidRPr="004A5FE3" w:rsidR="001D7B54">
        <w:rPr>
          <w:rFonts w:ascii="Corbel" w:hAnsi="Corbel"/>
          <w:b/>
          <w:sz w:val="24"/>
          <w:szCs w:val="24"/>
        </w:rPr>
        <w:t xml:space="preserve">Efekty </w:t>
      </w:r>
      <w:r w:rsidRPr="004A5FE3" w:rsidR="00C05F44">
        <w:rPr>
          <w:rFonts w:ascii="Corbel" w:hAnsi="Corbel"/>
          <w:b/>
          <w:sz w:val="24"/>
          <w:szCs w:val="24"/>
        </w:rPr>
        <w:t xml:space="preserve">uczenia się </w:t>
      </w:r>
      <w:r w:rsidRPr="004A5FE3" w:rsidR="001D7B54">
        <w:rPr>
          <w:rFonts w:ascii="Corbel" w:hAnsi="Corbel"/>
          <w:b/>
          <w:sz w:val="24"/>
          <w:szCs w:val="24"/>
        </w:rPr>
        <w:t>dla przedmiotu</w:t>
      </w:r>
      <w:r w:rsidRPr="004A5FE3" w:rsidR="00445970">
        <w:rPr>
          <w:rFonts w:ascii="Corbel" w:hAnsi="Corbel"/>
          <w:sz w:val="24"/>
          <w:szCs w:val="24"/>
        </w:rPr>
        <w:t xml:space="preserve"> </w:t>
      </w:r>
    </w:p>
    <w:p w:rsidRPr="004A5FE3" w:rsidR="001D7B54" w:rsidP="009C54AE" w:rsidRDefault="001D7B54" w14:paraId="005BCA5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55"/>
        <w:gridCol w:w="5836"/>
        <w:gridCol w:w="2179"/>
      </w:tblGrid>
      <w:tr w:rsidRPr="004A5FE3" w:rsidR="0074446B" w:rsidTr="640DEC03" w14:paraId="1291418F" w14:textId="77777777">
        <w:tc>
          <w:tcPr>
            <w:tcW w:w="1655" w:type="dxa"/>
            <w:tcMar/>
            <w:vAlign w:val="center"/>
          </w:tcPr>
          <w:p w:rsidRPr="004A5FE3" w:rsidR="0074446B" w:rsidP="0074446B" w:rsidRDefault="0074446B" w14:paraId="5C6EEC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smallCaps w:val="0"/>
                <w:szCs w:val="24"/>
              </w:rPr>
              <w:t>EK</w:t>
            </w: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36" w:type="dxa"/>
            <w:tcMar/>
            <w:vAlign w:val="center"/>
          </w:tcPr>
          <w:p w:rsidRPr="004A5FE3" w:rsidR="0074446B" w:rsidP="0074446B" w:rsidRDefault="0074446B" w14:paraId="266C78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179" w:type="dxa"/>
            <w:tcMar/>
            <w:vAlign w:val="center"/>
          </w:tcPr>
          <w:p w:rsidRPr="004A5FE3" w:rsidR="0074446B" w:rsidP="0074446B" w:rsidRDefault="0074446B" w14:paraId="2A4776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A5FE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4A5FE3" w:rsidR="00710CD0" w:rsidTr="640DEC03" w14:paraId="4C51CE8A" w14:textId="77777777">
        <w:tc>
          <w:tcPr>
            <w:tcW w:w="1655" w:type="dxa"/>
            <w:tcMar/>
          </w:tcPr>
          <w:p w:rsidRPr="004A5FE3" w:rsidR="00710CD0" w:rsidP="00710CD0" w:rsidRDefault="00710CD0" w14:paraId="698CD4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A5FE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36" w:type="dxa"/>
            <w:tcMar/>
          </w:tcPr>
          <w:p w:rsidRPr="00892893" w:rsidR="00892893" w:rsidP="00892893" w:rsidRDefault="00892893" w14:paraId="5AC2271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2893">
              <w:rPr>
                <w:rFonts w:ascii="Corbel" w:hAnsi="Corbel"/>
                <w:sz w:val="24"/>
                <w:szCs w:val="24"/>
              </w:rPr>
              <w:t>Student ma podstawową wiedzę o charakterze nauk prawnych, w tym prawno-administracyjnych, ich miejscu w systemie nauk społecznych i rozpoznaje relacje do innych nauk społecznych, zna i rozumie zjawiska związane z działalnością administracji w zakresie zapewnienia bezpieczeństwa i porządku publicznego, zna zarys ewolucji podstawowych instytucji bezpieczeństwa publicznego.</w:t>
            </w:r>
          </w:p>
        </w:tc>
        <w:tc>
          <w:tcPr>
            <w:tcW w:w="2179" w:type="dxa"/>
            <w:tcMar/>
          </w:tcPr>
          <w:p w:rsidR="00710CD0" w:rsidP="00710CD0" w:rsidRDefault="00710CD0" w14:paraId="65638F3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 w:rsidR="004A5FE3">
              <w:rPr>
                <w:rFonts w:ascii="Corbel" w:hAnsi="Corbel"/>
                <w:sz w:val="24"/>
                <w:szCs w:val="24"/>
              </w:rPr>
              <w:t>1</w:t>
            </w:r>
          </w:p>
          <w:p w:rsidRPr="004A5FE3" w:rsidR="004B72F6" w:rsidP="004B72F6" w:rsidRDefault="004B72F6" w14:paraId="3779878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Pr="004A5FE3" w:rsidR="00710CD0" w:rsidTr="640DEC03" w14:paraId="0A2C4D6A" w14:textId="77777777">
        <w:tc>
          <w:tcPr>
            <w:tcW w:w="1655" w:type="dxa"/>
            <w:tcMar/>
          </w:tcPr>
          <w:p w:rsidRPr="004A5FE3" w:rsidR="00710CD0" w:rsidP="00710CD0" w:rsidRDefault="00710CD0" w14:paraId="796D65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36" w:type="dxa"/>
            <w:tcMar/>
          </w:tcPr>
          <w:p w:rsidRPr="00892893" w:rsidR="00892893" w:rsidP="00892893" w:rsidRDefault="004A5FE3" w14:paraId="74D49E7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2893">
              <w:rPr>
                <w:rFonts w:ascii="Corbel" w:hAnsi="Corbel"/>
                <w:sz w:val="24"/>
                <w:szCs w:val="24"/>
              </w:rPr>
              <w:t xml:space="preserve">Wykazuje się </w:t>
            </w:r>
            <w:r w:rsidRPr="00892893" w:rsidR="00892893">
              <w:rPr>
                <w:rFonts w:ascii="Corbel" w:hAnsi="Corbel"/>
                <w:sz w:val="24"/>
                <w:szCs w:val="24"/>
              </w:rPr>
              <w:t xml:space="preserve">podstawową </w:t>
            </w:r>
            <w:r w:rsidRPr="00892893">
              <w:rPr>
                <w:rFonts w:ascii="Corbel" w:hAnsi="Corbel"/>
                <w:sz w:val="24"/>
                <w:szCs w:val="24"/>
              </w:rPr>
              <w:t>wiedzą o relacjach między organami administracji publicznej, ze szczególnym uwzględnieniem organów odpowiedzialnych za bezpieczeństwo publiczne.</w:t>
            </w:r>
          </w:p>
        </w:tc>
        <w:tc>
          <w:tcPr>
            <w:tcW w:w="2179" w:type="dxa"/>
            <w:tcMar/>
          </w:tcPr>
          <w:p w:rsidRPr="004A5FE3" w:rsidR="00710CD0" w:rsidP="00710CD0" w:rsidRDefault="00710CD0" w14:paraId="1BCFB3A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 w:rsid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4B72F6" w:rsidTr="640DEC03" w14:paraId="3009C3AB" w14:textId="77777777">
        <w:tc>
          <w:tcPr>
            <w:tcW w:w="1655" w:type="dxa"/>
            <w:tcMar/>
          </w:tcPr>
          <w:p w:rsidRPr="004A5FE3" w:rsidR="004B72F6" w:rsidP="001048A5" w:rsidRDefault="004B72F6" w14:paraId="60A288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36" w:type="dxa"/>
            <w:tcMar/>
          </w:tcPr>
          <w:p w:rsidRPr="004A5FE3" w:rsidR="00892893" w:rsidP="00892893" w:rsidRDefault="00892893" w14:paraId="5648D73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071B8">
              <w:rPr>
                <w:rFonts w:ascii="Corbel" w:hAnsi="Corbel"/>
                <w:sz w:val="24"/>
                <w:szCs w:val="24"/>
              </w:rPr>
              <w:t xml:space="preserve">na </w:t>
            </w:r>
            <w:r w:rsidRPr="00372DCF">
              <w:rPr>
                <w:rFonts w:ascii="Corbel" w:hAnsi="Corbel"/>
                <w:sz w:val="24"/>
                <w:szCs w:val="24"/>
              </w:rPr>
              <w:t xml:space="preserve">podstawową terminologię z zakresu </w:t>
            </w:r>
            <w:r>
              <w:rPr>
                <w:rFonts w:ascii="Corbel" w:hAnsi="Corbel"/>
                <w:sz w:val="24"/>
                <w:szCs w:val="24"/>
              </w:rPr>
              <w:t>bezpieczeństwa i porządku publicznego ze szczególnym uwzględnieniem aspektów administracyjnoprawnych</w:t>
            </w:r>
          </w:p>
        </w:tc>
        <w:tc>
          <w:tcPr>
            <w:tcW w:w="2179" w:type="dxa"/>
            <w:tcMar/>
          </w:tcPr>
          <w:p w:rsidRPr="004A5FE3" w:rsidR="004B72F6" w:rsidP="001048A5" w:rsidRDefault="004B72F6" w14:paraId="437664E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4A5FE3" w:rsidR="00710CD0" w:rsidTr="640DEC03" w14:paraId="06B3E5BC" w14:textId="77777777">
        <w:tc>
          <w:tcPr>
            <w:tcW w:w="1655" w:type="dxa"/>
            <w:tcMar/>
          </w:tcPr>
          <w:p w:rsidRPr="004A5FE3" w:rsidR="00710CD0" w:rsidP="00710CD0" w:rsidRDefault="00710CD0" w14:paraId="01A431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36" w:type="dxa"/>
            <w:tcMar/>
          </w:tcPr>
          <w:p w:rsidRPr="004A5FE3" w:rsidR="000071B8" w:rsidP="000071B8" w:rsidRDefault="000071B8" w14:paraId="12FD1601" w14:textId="1DAD733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40DEC03" w:rsidR="680BFB7E">
              <w:rPr>
                <w:rFonts w:ascii="Corbel" w:hAnsi="Corbel"/>
                <w:sz w:val="24"/>
                <w:szCs w:val="24"/>
              </w:rPr>
              <w:t>Z</w:t>
            </w:r>
            <w:r w:rsidRPr="640DEC03" w:rsidR="680BFB7E">
              <w:rPr>
                <w:rFonts w:ascii="Corbel" w:hAnsi="Corbel"/>
                <w:sz w:val="24"/>
                <w:szCs w:val="24"/>
              </w:rPr>
              <w:t xml:space="preserve">na i rozumie metody, narzędzia i techniki pozyskiwania danych właściwe dla nauk administracyjnych pozwalające opisywać </w:t>
            </w:r>
            <w:r w:rsidRPr="640DEC03" w:rsidR="680BFB7E">
              <w:rPr>
                <w:rFonts w:ascii="Corbel" w:hAnsi="Corbel"/>
                <w:sz w:val="24"/>
                <w:szCs w:val="24"/>
              </w:rPr>
              <w:t xml:space="preserve">i klasyfikować </w:t>
            </w:r>
            <w:r w:rsidRPr="640DEC03" w:rsidR="680BFB7E">
              <w:rPr>
                <w:rFonts w:ascii="Corbel" w:hAnsi="Corbel"/>
                <w:sz w:val="24"/>
                <w:szCs w:val="24"/>
              </w:rPr>
              <w:t xml:space="preserve">organy, jednostki </w:t>
            </w:r>
            <w:r w:rsidRPr="640DEC03" w:rsidR="680BFB7E">
              <w:rPr>
                <w:rFonts w:ascii="Corbel" w:hAnsi="Corbel"/>
                <w:sz w:val="24"/>
                <w:szCs w:val="24"/>
              </w:rPr>
              <w:t>i inne podmioty odpowiedzialne za ochronę bezpieczeństwa publicznego</w:t>
            </w:r>
            <w:r w:rsidRPr="640DEC03" w:rsidR="680BFB7E">
              <w:rPr>
                <w:rFonts w:ascii="Corbel" w:hAnsi="Corbel"/>
                <w:sz w:val="24"/>
                <w:szCs w:val="24"/>
              </w:rPr>
              <w:t xml:space="preserve"> oraz potrafi wskazać na uwarunkowania prawne ich funkcjonowania. </w:t>
            </w:r>
          </w:p>
        </w:tc>
        <w:tc>
          <w:tcPr>
            <w:tcW w:w="2179" w:type="dxa"/>
            <w:tcMar/>
          </w:tcPr>
          <w:p w:rsidRPr="004A5FE3" w:rsidR="00710CD0" w:rsidP="00710CD0" w:rsidRDefault="00710CD0" w14:paraId="1241F07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 w:rsidR="004B72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4A5FE3" w:rsidR="00710CD0" w:rsidTr="640DEC03" w14:paraId="6ED33A57" w14:textId="77777777">
        <w:tc>
          <w:tcPr>
            <w:tcW w:w="1655" w:type="dxa"/>
            <w:tcMar/>
          </w:tcPr>
          <w:p w:rsidRPr="004A5FE3" w:rsidR="00710CD0" w:rsidP="00710CD0" w:rsidRDefault="00710CD0" w14:paraId="3E8111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36" w:type="dxa"/>
            <w:tcMar/>
          </w:tcPr>
          <w:p w:rsidRPr="004A5FE3" w:rsidR="00710CD0" w:rsidP="000071B8" w:rsidRDefault="000071B8" w14:paraId="7896FBB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prawidłowo identyfikować i  interpretować zjawiska prawne, społeczne, ekonomiczne, polityczne i organizacyjne odnoszące się do bezpieczeństwa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 xml:space="preserve">i porządku publicznego, a także dostrzegać  analizować ich wzajemne </w:t>
            </w:r>
            <w:r w:rsidR="007D1A64">
              <w:rPr>
                <w:rFonts w:ascii="Corbel" w:hAnsi="Corbel"/>
                <w:sz w:val="24"/>
                <w:szCs w:val="24"/>
              </w:rPr>
              <w:t xml:space="preserve">relacje </w:t>
            </w:r>
            <w:r>
              <w:rPr>
                <w:rFonts w:ascii="Corbel" w:hAnsi="Corbel"/>
                <w:sz w:val="24"/>
                <w:szCs w:val="24"/>
              </w:rPr>
              <w:t>z perspektywy zróżnicowanych płaszczyzn działalności.</w:t>
            </w:r>
            <w:r w:rsidR="0006037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79" w:type="dxa"/>
            <w:tcMar/>
          </w:tcPr>
          <w:p w:rsidRPr="004A5FE3" w:rsidR="00710CD0" w:rsidP="00710CD0" w:rsidRDefault="00710CD0" w14:paraId="5343E5C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K_U0</w:t>
            </w:r>
            <w:r w:rsidR="0006037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4A5FE3" w:rsidR="00710CD0" w:rsidTr="640DEC03" w14:paraId="68D6E844" w14:textId="77777777">
        <w:tc>
          <w:tcPr>
            <w:tcW w:w="1655" w:type="dxa"/>
            <w:tcMar/>
          </w:tcPr>
          <w:p w:rsidRPr="004A5FE3" w:rsidR="00710CD0" w:rsidP="00710CD0" w:rsidRDefault="00710CD0" w14:paraId="387212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836" w:type="dxa"/>
            <w:tcMar/>
          </w:tcPr>
          <w:p w:rsidRPr="004A5FE3" w:rsidR="000071B8" w:rsidP="000071B8" w:rsidRDefault="0006037A" w14:paraId="0B2ED6B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="000071B8">
              <w:rPr>
                <w:rFonts w:ascii="Corbel" w:hAnsi="Corbel"/>
                <w:sz w:val="24"/>
                <w:szCs w:val="24"/>
              </w:rPr>
              <w:t xml:space="preserve">zdobytą </w:t>
            </w:r>
            <w:r>
              <w:rPr>
                <w:rFonts w:ascii="Corbel" w:hAnsi="Corbel"/>
                <w:sz w:val="24"/>
                <w:szCs w:val="24"/>
              </w:rPr>
              <w:t xml:space="preserve">wiedzę </w:t>
            </w:r>
            <w:r w:rsidR="000071B8">
              <w:rPr>
                <w:rFonts w:ascii="Corbel" w:hAnsi="Corbel"/>
                <w:sz w:val="24"/>
                <w:szCs w:val="24"/>
              </w:rPr>
              <w:t xml:space="preserve">teoretyczną z dziedziny nauk administracyjnych </w:t>
            </w:r>
            <w:r>
              <w:rPr>
                <w:rFonts w:ascii="Corbel" w:hAnsi="Corbel"/>
                <w:sz w:val="24"/>
                <w:szCs w:val="24"/>
              </w:rPr>
              <w:t xml:space="preserve">do doboru oraz stosowania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właściwych metod i narzędzi do identyfikowania </w:t>
            </w:r>
            <w:r w:rsidR="000071B8">
              <w:rPr>
                <w:rFonts w:ascii="Corbel" w:hAnsi="Corbel"/>
                <w:sz w:val="24"/>
                <w:szCs w:val="24"/>
              </w:rPr>
              <w:t>oraz</w:t>
            </w:r>
            <w:r>
              <w:rPr>
                <w:rFonts w:ascii="Corbel" w:hAnsi="Corbel"/>
                <w:sz w:val="24"/>
                <w:szCs w:val="24"/>
              </w:rPr>
              <w:t xml:space="preserve"> klasyfikowania źródeł </w:t>
            </w:r>
            <w:r w:rsidRPr="004A5FE3" w:rsidR="008271B0">
              <w:rPr>
                <w:rFonts w:ascii="Corbel" w:hAnsi="Corbel"/>
                <w:sz w:val="24"/>
                <w:szCs w:val="24"/>
              </w:rPr>
              <w:t>zagrożeń bezpieczeństwa publicznego</w:t>
            </w:r>
            <w:r w:rsidR="008271B0">
              <w:rPr>
                <w:rFonts w:ascii="Corbel" w:hAnsi="Corbel"/>
                <w:sz w:val="24"/>
                <w:szCs w:val="24"/>
              </w:rPr>
              <w:t>.</w:t>
            </w:r>
            <w:r w:rsidRPr="004A5FE3" w:rsidR="008271B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79" w:type="dxa"/>
            <w:tcMar/>
          </w:tcPr>
          <w:p w:rsidRPr="004A5FE3" w:rsidR="00710CD0" w:rsidP="00710CD0" w:rsidRDefault="00710CD0" w14:paraId="1EEF994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lastRenderedPageBreak/>
              <w:t>K_U0</w:t>
            </w:r>
            <w:r w:rsidR="008271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4B72F6" w:rsidTr="640DEC03" w14:paraId="63A4B3C3" w14:textId="77777777">
        <w:tc>
          <w:tcPr>
            <w:tcW w:w="1655" w:type="dxa"/>
            <w:tcMar/>
          </w:tcPr>
          <w:p w:rsidRPr="004A5FE3" w:rsidR="004B72F6" w:rsidP="001048A5" w:rsidRDefault="004B72F6" w14:paraId="179965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836" w:type="dxa"/>
            <w:tcMar/>
          </w:tcPr>
          <w:p w:rsidRPr="004A5FE3" w:rsidR="000071B8" w:rsidP="004639BF" w:rsidRDefault="004B72F6" w14:paraId="72D7AF7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wykorzystywać posiadaną wiedzę do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6BF1" w:rsidR="004639BF">
              <w:rPr>
                <w:rFonts w:ascii="Corbel" w:hAnsi="Corbel"/>
                <w:sz w:val="24"/>
                <w:szCs w:val="24"/>
              </w:rPr>
              <w:t>analizowania, interpretowania oraz pr</w:t>
            </w:r>
            <w:r w:rsidR="004639BF">
              <w:rPr>
                <w:rFonts w:ascii="Corbel" w:hAnsi="Corbel"/>
                <w:sz w:val="24"/>
                <w:szCs w:val="24"/>
              </w:rPr>
              <w:t xml:space="preserve">ojektowania strategii działań </w:t>
            </w:r>
            <w:r w:rsidRPr="00F56BF1" w:rsidR="004639BF">
              <w:rPr>
                <w:rFonts w:ascii="Corbel" w:hAnsi="Corbel"/>
                <w:sz w:val="24"/>
                <w:szCs w:val="24"/>
              </w:rPr>
              <w:t>administracji</w:t>
            </w:r>
            <w:r w:rsidR="004639BF">
              <w:rPr>
                <w:rFonts w:ascii="Corbel" w:hAnsi="Corbel"/>
                <w:sz w:val="24"/>
                <w:szCs w:val="24"/>
              </w:rPr>
              <w:t xml:space="preserve"> bezpieczeństwa, a także znajdywać rozwiązania problemów charakterystycznych dla obszaru bezpieczeństwa wewnętrznego, a także przewidywania skutków podjętych działań.  </w:t>
            </w:r>
          </w:p>
        </w:tc>
        <w:tc>
          <w:tcPr>
            <w:tcW w:w="2179" w:type="dxa"/>
            <w:tcMar/>
          </w:tcPr>
          <w:p w:rsidRPr="004A5FE3" w:rsidR="004B72F6" w:rsidP="001048A5" w:rsidRDefault="004B72F6" w14:paraId="5772A15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4A5FE3" w:rsidR="00710CD0" w:rsidTr="640DEC03" w14:paraId="5E3C6C17" w14:textId="77777777">
        <w:tc>
          <w:tcPr>
            <w:tcW w:w="1655" w:type="dxa"/>
            <w:tcMar/>
          </w:tcPr>
          <w:p w:rsidRPr="004A5FE3" w:rsidR="00710CD0" w:rsidP="00710CD0" w:rsidRDefault="00710CD0" w14:paraId="409137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836" w:type="dxa"/>
            <w:tcMar/>
          </w:tcPr>
          <w:p w:rsidRPr="004A5FE3" w:rsidR="004639BF" w:rsidP="004639BF" w:rsidRDefault="004639BF" w14:paraId="1E0266C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25570">
              <w:rPr>
                <w:rFonts w:ascii="Corbel" w:hAnsi="Corbel"/>
                <w:sz w:val="24"/>
                <w:szCs w:val="24"/>
              </w:rPr>
              <w:t xml:space="preserve">osiada umiejętność </w:t>
            </w:r>
            <w:r>
              <w:rPr>
                <w:rFonts w:ascii="Corbel" w:hAnsi="Corbel"/>
                <w:sz w:val="24"/>
                <w:szCs w:val="24"/>
              </w:rPr>
              <w:t>samodzielnego przygotowania prac pisemnych oraz wystąpień ustnych, a także prezentacji multimedialnych</w:t>
            </w:r>
            <w:r w:rsidRPr="00625570">
              <w:rPr>
                <w:rFonts w:ascii="Corbel" w:hAnsi="Corbel"/>
                <w:sz w:val="24"/>
                <w:szCs w:val="24"/>
              </w:rPr>
              <w:t>, poświęcon</w:t>
            </w:r>
            <w:r>
              <w:rPr>
                <w:rFonts w:ascii="Corbel" w:hAnsi="Corbel"/>
                <w:sz w:val="24"/>
                <w:szCs w:val="24"/>
              </w:rPr>
              <w:t>ych zagadnieniom z zakresu funkcjonowania systemu podmiotów bezpieczeństwa publicznego.</w:t>
            </w:r>
            <w:r w:rsidRPr="0062557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79" w:type="dxa"/>
            <w:tcMar/>
          </w:tcPr>
          <w:p w:rsidRPr="004A5FE3" w:rsidR="00710CD0" w:rsidP="008271B0" w:rsidRDefault="00710CD0" w14:paraId="5D2E8F4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K_U0</w:t>
            </w:r>
            <w:r w:rsidR="004B72F6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Pr="004A5FE3" w:rsidR="00710CD0" w:rsidTr="640DEC03" w14:paraId="72F3CB4D" w14:textId="77777777">
        <w:tc>
          <w:tcPr>
            <w:tcW w:w="1655" w:type="dxa"/>
            <w:tcMar/>
          </w:tcPr>
          <w:p w:rsidRPr="004A5FE3" w:rsidR="00710CD0" w:rsidP="00710CD0" w:rsidRDefault="00710CD0" w14:paraId="4F0B96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836" w:type="dxa"/>
            <w:tcMar/>
          </w:tcPr>
          <w:p w:rsidRPr="004A5FE3" w:rsidR="004639BF" w:rsidP="00476D36" w:rsidRDefault="004639BF" w14:paraId="0A99BF23" w14:textId="399BD0E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40DEC03" w:rsidR="7EF2C64C">
              <w:rPr>
                <w:rFonts w:ascii="Corbel" w:hAnsi="Corbel"/>
                <w:sz w:val="24"/>
                <w:szCs w:val="24"/>
              </w:rPr>
              <w:t>Jest gotów do p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>osług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>iwania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 xml:space="preserve"> się wiedzą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 xml:space="preserve"> i opiniami ekspertów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 xml:space="preserve"> z zakresu nauk o administracji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 xml:space="preserve"> ze szczególnym uwzględnieniem aspektów bezpieczeństwa publicznego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 xml:space="preserve"> samodzielnego 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>identyfik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>owania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 xml:space="preserve"> 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>i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 xml:space="preserve"> roz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 xml:space="preserve">wiązywania problemów 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>związan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>ych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 xml:space="preserve"> </w:t>
            </w:r>
            <w:r w:rsidRPr="640DEC03" w:rsidR="7EF2C64C">
              <w:rPr>
                <w:rFonts w:ascii="Corbel" w:hAnsi="Corbel"/>
                <w:sz w:val="24"/>
                <w:szCs w:val="24"/>
              </w:rPr>
              <w:t xml:space="preserve">z wykonywaniem </w:t>
            </w:r>
            <w:r w:rsidRPr="640DEC03" w:rsidR="145C4187">
              <w:rPr>
                <w:rFonts w:ascii="Corbel" w:hAnsi="Corbel"/>
                <w:sz w:val="24"/>
                <w:szCs w:val="24"/>
              </w:rPr>
              <w:t>profesji w administracji bezpieczeństwa i porządku publicznego.</w:t>
            </w:r>
          </w:p>
        </w:tc>
        <w:tc>
          <w:tcPr>
            <w:tcW w:w="2179" w:type="dxa"/>
            <w:tcMar/>
          </w:tcPr>
          <w:p w:rsidRPr="004A5FE3" w:rsidR="00710CD0" w:rsidP="008271B0" w:rsidRDefault="00710CD0" w14:paraId="4746674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</w:t>
            </w:r>
            <w:r w:rsidR="008271B0">
              <w:rPr>
                <w:rFonts w:ascii="Corbel" w:hAnsi="Corbel"/>
                <w:sz w:val="24"/>
                <w:szCs w:val="24"/>
              </w:rPr>
              <w:t>K0</w:t>
            </w:r>
            <w:r w:rsidR="004B72F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710CD0" w:rsidTr="640DEC03" w14:paraId="5D289F9A" w14:textId="77777777">
        <w:tc>
          <w:tcPr>
            <w:tcW w:w="1655" w:type="dxa"/>
            <w:tcMar/>
          </w:tcPr>
          <w:p w:rsidRPr="004A5FE3" w:rsidR="00710CD0" w:rsidP="00710CD0" w:rsidRDefault="00710CD0" w14:paraId="0DCB4D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836" w:type="dxa"/>
            <w:tcMar/>
          </w:tcPr>
          <w:p w:rsidRPr="004A5FE3" w:rsidR="00710CD0" w:rsidP="008271B0" w:rsidRDefault="00476D36" w14:paraId="4B55AE9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inicjowania działania i współdziałania w ramach administracji bezpieczeństwa na rzecz interesu społecznego z uwzględnieniem wymogów prawnych, administracyjnych i ekonomicznych właściwych dla tej administracji.</w:t>
            </w:r>
            <w:r w:rsidR="008271B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79" w:type="dxa"/>
            <w:tcMar/>
          </w:tcPr>
          <w:p w:rsidRPr="004A5FE3" w:rsidR="00710CD0" w:rsidP="00710CD0" w:rsidRDefault="00710CD0" w14:paraId="3117125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</w:t>
            </w:r>
            <w:r w:rsidR="008271B0">
              <w:rPr>
                <w:rFonts w:ascii="Corbel" w:hAnsi="Corbel"/>
                <w:sz w:val="24"/>
                <w:szCs w:val="24"/>
              </w:rPr>
              <w:t>K0</w:t>
            </w:r>
            <w:r w:rsidR="004B72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4A5FE3" w:rsidR="00710CD0" w:rsidTr="640DEC03" w14:paraId="6CFDE45A" w14:textId="77777777">
        <w:tc>
          <w:tcPr>
            <w:tcW w:w="1655" w:type="dxa"/>
            <w:tcMar/>
          </w:tcPr>
          <w:p w:rsidRPr="004A5FE3" w:rsidR="00710CD0" w:rsidP="00710CD0" w:rsidRDefault="00710CD0" w14:paraId="7A7FAF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836" w:type="dxa"/>
            <w:tcMar/>
          </w:tcPr>
          <w:p w:rsidRPr="004A5FE3" w:rsidR="00710CD0" w:rsidP="00476D36" w:rsidRDefault="008271B0" w14:paraId="0F82C2A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wypełniania zobowiązań i inspirowania działalności na rzecz zapewnienia bezpieczeństwa </w:t>
            </w:r>
            <w:r w:rsidR="00476D36">
              <w:rPr>
                <w:rFonts w:ascii="Corbel" w:hAnsi="Corbel"/>
                <w:sz w:val="24"/>
                <w:szCs w:val="24"/>
              </w:rPr>
              <w:t>społeczeństwa oraz</w:t>
            </w:r>
            <w:r w:rsidR="005061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50FB" w:rsidR="00476D36">
              <w:rPr>
                <w:rFonts w:ascii="Corbel" w:hAnsi="Corbel"/>
                <w:sz w:val="24"/>
                <w:szCs w:val="24"/>
              </w:rPr>
              <w:t>odpowiedzialnego pełnienia różnych ról zawodowych w organach administracji</w:t>
            </w:r>
            <w:r w:rsidR="00476D36">
              <w:rPr>
                <w:rFonts w:ascii="Corbel" w:hAnsi="Corbel"/>
                <w:sz w:val="24"/>
                <w:szCs w:val="24"/>
              </w:rPr>
              <w:t xml:space="preserve"> bezpieczeństwa</w:t>
            </w:r>
            <w:r w:rsidRPr="003150FB" w:rsidR="00476D36">
              <w:rPr>
                <w:rFonts w:ascii="Corbel" w:hAnsi="Corbel"/>
                <w:sz w:val="24"/>
                <w:szCs w:val="24"/>
              </w:rPr>
              <w:t xml:space="preserve"> z </w:t>
            </w:r>
            <w:r w:rsidR="00476D36">
              <w:rPr>
                <w:rFonts w:ascii="Corbel" w:hAnsi="Corbel"/>
                <w:sz w:val="24"/>
                <w:szCs w:val="24"/>
              </w:rPr>
              <w:t>za</w:t>
            </w:r>
            <w:r w:rsidRPr="003150FB" w:rsidR="00476D36">
              <w:rPr>
                <w:rFonts w:ascii="Corbel" w:hAnsi="Corbel"/>
                <w:sz w:val="24"/>
                <w:szCs w:val="24"/>
              </w:rPr>
              <w:t xml:space="preserve">chowaniem standardów i zasad </w:t>
            </w:r>
            <w:r w:rsidR="00476D36">
              <w:rPr>
                <w:rFonts w:ascii="Corbel" w:hAnsi="Corbel"/>
                <w:sz w:val="24"/>
                <w:szCs w:val="24"/>
              </w:rPr>
              <w:t>prawnych i etycznych.</w:t>
            </w:r>
          </w:p>
        </w:tc>
        <w:tc>
          <w:tcPr>
            <w:tcW w:w="2179" w:type="dxa"/>
            <w:tcMar/>
          </w:tcPr>
          <w:p w:rsidRPr="004A5FE3" w:rsidR="00710CD0" w:rsidP="005061E5" w:rsidRDefault="00C75B23" w14:paraId="26718B6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K_K0</w:t>
            </w:r>
            <w:r w:rsidR="004B72F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Pr="004A5FE3" w:rsidR="0085747A" w:rsidP="009C54AE" w:rsidRDefault="0085747A" w14:paraId="632E4D2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A5FE3" w:rsidR="0085747A" w:rsidP="009C54AE" w:rsidRDefault="00675843" w14:paraId="02529FC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>3.3</w:t>
      </w:r>
      <w:r w:rsidRPr="004A5FE3" w:rsidR="001D7B54">
        <w:rPr>
          <w:rFonts w:ascii="Corbel" w:hAnsi="Corbel"/>
          <w:b/>
          <w:sz w:val="24"/>
          <w:szCs w:val="24"/>
        </w:rPr>
        <w:t xml:space="preserve"> </w:t>
      </w:r>
      <w:r w:rsidRPr="004A5FE3" w:rsidR="0085747A">
        <w:rPr>
          <w:rFonts w:ascii="Corbel" w:hAnsi="Corbel"/>
          <w:b/>
          <w:sz w:val="24"/>
          <w:szCs w:val="24"/>
        </w:rPr>
        <w:t>T</w:t>
      </w:r>
      <w:r w:rsidRPr="004A5FE3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4A5FE3" w:rsidR="007327BD">
        <w:rPr>
          <w:rFonts w:ascii="Corbel" w:hAnsi="Corbel"/>
          <w:sz w:val="24"/>
          <w:szCs w:val="24"/>
        </w:rPr>
        <w:t xml:space="preserve">  </w:t>
      </w:r>
    </w:p>
    <w:p w:rsidRPr="004A5FE3" w:rsidR="0085747A" w:rsidP="009C54AE" w:rsidRDefault="0085747A" w14:paraId="36C810C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 xml:space="preserve">Problematyka wykładu </w:t>
      </w:r>
    </w:p>
    <w:p w:rsidR="00675843" w:rsidP="009C54AE" w:rsidRDefault="00675843" w14:paraId="34393FD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6D1994" w:rsidTr="640DEC03" w14:paraId="7B140046" w14:textId="77777777">
        <w:tc>
          <w:tcPr>
            <w:tcW w:w="9639" w:type="dxa"/>
            <w:tcMar/>
          </w:tcPr>
          <w:p w:rsidRPr="009C54AE" w:rsidR="006D1994" w:rsidP="00715414" w:rsidRDefault="006D1994" w14:paraId="13533B3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6D1994" w:rsidTr="640DEC03" w14:paraId="573CF298" w14:textId="77777777">
        <w:tc>
          <w:tcPr>
            <w:tcW w:w="9639" w:type="dxa"/>
            <w:tcMar/>
          </w:tcPr>
          <w:p w:rsidRPr="009C54AE" w:rsidR="006D1994" w:rsidP="00715414" w:rsidRDefault="006D1994" w14:paraId="495B8653" w14:textId="349808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40DEC03" w:rsidR="092F81EE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6D1994" w:rsidP="009C54AE" w:rsidRDefault="006D1994" w14:paraId="16CD41E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6D1994" w:rsidR="006D1994" w:rsidP="006D1994" w:rsidRDefault="006D1994" w14:paraId="5B6594E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D199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4A5FE3" w:rsidR="006D1994" w:rsidP="009C54AE" w:rsidRDefault="006D1994" w14:paraId="630F44C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330"/>
        <w:gridCol w:w="1417"/>
      </w:tblGrid>
      <w:tr w:rsidRPr="004A5FE3" w:rsidR="00710CD0" w:rsidTr="640DEC03" w14:paraId="4E6A1393" w14:textId="77777777">
        <w:tc>
          <w:tcPr>
            <w:tcW w:w="8330" w:type="dxa"/>
            <w:shd w:val="clear" w:color="auto" w:fill="auto"/>
            <w:tcMar/>
          </w:tcPr>
          <w:p w:rsidRPr="004A5FE3" w:rsidR="00710CD0" w:rsidP="008E6B14" w:rsidRDefault="00710CD0" w14:paraId="5BCE69B9" w14:textId="77777777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417" w:type="dxa"/>
            <w:shd w:val="clear" w:color="auto" w:fill="auto"/>
            <w:tcMar/>
          </w:tcPr>
          <w:p w:rsidRPr="004A5FE3" w:rsidR="00710CD0" w:rsidP="008E6B14" w:rsidRDefault="00403740" w14:paraId="18BAB97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Pr="004A5FE3" w:rsidR="00710CD0" w:rsidTr="640DEC03" w14:paraId="16416082" w14:textId="77777777">
        <w:tc>
          <w:tcPr>
            <w:tcW w:w="8330" w:type="dxa"/>
            <w:shd w:val="clear" w:color="auto" w:fill="auto"/>
            <w:tcMar/>
          </w:tcPr>
          <w:p w:rsidRPr="004A5FE3" w:rsidR="00710CD0" w:rsidP="640DEC03" w:rsidRDefault="00710CD0" w14:paraId="567DC638" w14:textId="1648087B">
            <w:pPr>
              <w:spacing w:after="0"/>
              <w:ind w:right="180"/>
              <w:jc w:val="both"/>
              <w:rPr>
                <w:rFonts w:ascii="Corbel" w:hAnsi="Corbel"/>
                <w:sz w:val="24"/>
                <w:szCs w:val="24"/>
              </w:rPr>
            </w:pPr>
            <w:r w:rsidRPr="640DEC03" w:rsidR="0F11E630">
              <w:rPr>
                <w:rFonts w:ascii="Corbel" w:hAnsi="Corbel"/>
                <w:sz w:val="24"/>
                <w:szCs w:val="24"/>
              </w:rPr>
              <w:t>1)</w:t>
            </w:r>
            <w:r w:rsidRPr="640DEC03" w:rsidR="4A8A9CBC">
              <w:rPr>
                <w:rFonts w:ascii="Corbel" w:hAnsi="Corbel"/>
                <w:sz w:val="24"/>
                <w:szCs w:val="24"/>
              </w:rPr>
              <w:t xml:space="preserve"> </w:t>
            </w:r>
            <w:r w:rsidRPr="640DEC03" w:rsidR="0F11E630">
              <w:rPr>
                <w:rFonts w:ascii="Corbel" w:hAnsi="Corbel"/>
                <w:sz w:val="24"/>
                <w:szCs w:val="24"/>
              </w:rPr>
              <w:t>Pojęcie bezpieczeństwa i porządku publicznego, rodzajowość bezpieczeństwa</w:t>
            </w:r>
          </w:p>
        </w:tc>
        <w:tc>
          <w:tcPr>
            <w:tcW w:w="1417" w:type="dxa"/>
            <w:shd w:val="clear" w:color="auto" w:fill="auto"/>
            <w:tcMar/>
          </w:tcPr>
          <w:p w:rsidRPr="004A5FE3" w:rsidR="00710CD0" w:rsidP="006D1994" w:rsidRDefault="00710CD0" w14:paraId="322A27B0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710CD0" w:rsidTr="640DEC03" w14:paraId="0436CFEF" w14:textId="77777777">
        <w:tc>
          <w:tcPr>
            <w:tcW w:w="8330" w:type="dxa"/>
            <w:shd w:val="clear" w:color="auto" w:fill="auto"/>
            <w:tcMar/>
          </w:tcPr>
          <w:p w:rsidRPr="004A5FE3" w:rsidR="00710CD0" w:rsidP="640DEC03" w:rsidRDefault="00710CD0" w14:paraId="65201F56" w14:textId="191B79E6">
            <w:pPr>
              <w:spacing w:after="0"/>
              <w:ind w:right="0"/>
              <w:jc w:val="both"/>
              <w:rPr>
                <w:rFonts w:ascii="Corbel" w:hAnsi="Corbel"/>
                <w:sz w:val="24"/>
                <w:szCs w:val="24"/>
              </w:rPr>
            </w:pPr>
            <w:r w:rsidRPr="640DEC03" w:rsidR="0F11E630">
              <w:rPr>
                <w:rFonts w:ascii="Corbel" w:hAnsi="Corbel"/>
                <w:sz w:val="24"/>
                <w:szCs w:val="24"/>
              </w:rPr>
              <w:t xml:space="preserve">2) Bezpieczeństwo publiczne w ujęciu historycznym </w:t>
            </w:r>
          </w:p>
        </w:tc>
        <w:tc>
          <w:tcPr>
            <w:tcW w:w="1417" w:type="dxa"/>
            <w:shd w:val="clear" w:color="auto" w:fill="auto"/>
            <w:tcMar/>
          </w:tcPr>
          <w:p w:rsidRPr="004A5FE3" w:rsidR="00710CD0" w:rsidP="006D1994" w:rsidRDefault="00710CD0" w14:paraId="1C5F045B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710CD0" w:rsidTr="640DEC03" w14:paraId="01DBC6E1" w14:textId="77777777">
        <w:tc>
          <w:tcPr>
            <w:tcW w:w="8330" w:type="dxa"/>
            <w:shd w:val="clear" w:color="auto" w:fill="auto"/>
            <w:tcMar/>
          </w:tcPr>
          <w:p w:rsidRPr="004A5FE3" w:rsidR="00710CD0" w:rsidP="640DEC03" w:rsidRDefault="00710CD0" w14:paraId="45D3B221" w14:textId="5E27AED5">
            <w:pPr>
              <w:spacing w:after="0"/>
              <w:ind w:right="1890"/>
              <w:jc w:val="both"/>
              <w:rPr>
                <w:rFonts w:ascii="Corbel" w:hAnsi="Corbel"/>
                <w:sz w:val="24"/>
                <w:szCs w:val="24"/>
              </w:rPr>
            </w:pPr>
            <w:r w:rsidRPr="640DEC03" w:rsidR="0F11E630">
              <w:rPr>
                <w:rFonts w:ascii="Corbel" w:hAnsi="Corbel"/>
                <w:sz w:val="24"/>
                <w:szCs w:val="24"/>
              </w:rPr>
              <w:t xml:space="preserve">3) Źródła zagrożeń bezpieczeństwa i porządku publicznego i ich klasyfikacja </w:t>
            </w:r>
          </w:p>
        </w:tc>
        <w:tc>
          <w:tcPr>
            <w:tcW w:w="1417" w:type="dxa"/>
            <w:shd w:val="clear" w:color="auto" w:fill="auto"/>
            <w:tcMar/>
          </w:tcPr>
          <w:p w:rsidRPr="004A5FE3" w:rsidR="00710CD0" w:rsidP="006D1994" w:rsidRDefault="00710CD0" w14:paraId="65657F91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710CD0" w:rsidTr="640DEC03" w14:paraId="1CBF41C0" w14:textId="77777777">
        <w:tc>
          <w:tcPr>
            <w:tcW w:w="8330" w:type="dxa"/>
            <w:shd w:val="clear" w:color="auto" w:fill="auto"/>
            <w:tcMar/>
          </w:tcPr>
          <w:p w:rsidRPr="004A5FE3" w:rsidR="00710CD0" w:rsidP="640DEC03" w:rsidRDefault="00710CD0" w14:paraId="67695A1C" w14:textId="2A693103">
            <w:pPr>
              <w:spacing w:after="0"/>
              <w:ind w:right="1890"/>
              <w:jc w:val="both"/>
              <w:rPr>
                <w:rFonts w:ascii="Corbel" w:hAnsi="Corbel"/>
                <w:sz w:val="24"/>
                <w:szCs w:val="24"/>
              </w:rPr>
            </w:pPr>
            <w:r w:rsidRPr="640DEC03" w:rsidR="0F11E630">
              <w:rPr>
                <w:rFonts w:ascii="Corbel" w:hAnsi="Corbel"/>
                <w:sz w:val="24"/>
                <w:szCs w:val="24"/>
              </w:rPr>
              <w:t>4) Podstawowe zasady organizacji i funkcjonowania administracji bezpieczeństwa</w:t>
            </w:r>
          </w:p>
        </w:tc>
        <w:tc>
          <w:tcPr>
            <w:tcW w:w="1417" w:type="dxa"/>
            <w:shd w:val="clear" w:color="auto" w:fill="auto"/>
            <w:tcMar/>
          </w:tcPr>
          <w:p w:rsidRPr="004A5FE3" w:rsidR="00710CD0" w:rsidP="006D1994" w:rsidRDefault="00710CD0" w14:paraId="4FB2E31A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710CD0" w:rsidTr="640DEC03" w14:paraId="6B194232" w14:textId="77777777">
        <w:tc>
          <w:tcPr>
            <w:tcW w:w="8330" w:type="dxa"/>
            <w:shd w:val="clear" w:color="auto" w:fill="auto"/>
            <w:tcMar/>
          </w:tcPr>
          <w:p w:rsidRPr="004A5FE3" w:rsidR="00710CD0" w:rsidP="640DEC03" w:rsidRDefault="00710CD0" w14:paraId="704A2C67" w14:textId="0D31C4F9">
            <w:pPr>
              <w:spacing w:after="0"/>
              <w:ind w:right="1890"/>
              <w:jc w:val="both"/>
              <w:rPr>
                <w:rFonts w:ascii="Corbel" w:hAnsi="Corbel"/>
                <w:sz w:val="24"/>
                <w:szCs w:val="24"/>
              </w:rPr>
            </w:pPr>
            <w:r w:rsidRPr="640DEC03" w:rsidR="0F11E630">
              <w:rPr>
                <w:rFonts w:ascii="Corbel" w:hAnsi="Corbel"/>
                <w:sz w:val="24"/>
                <w:szCs w:val="24"/>
              </w:rPr>
              <w:t>5) Podmioty administracji rządowe</w:t>
            </w:r>
            <w:r w:rsidRPr="640DEC03" w:rsidR="00057AC4">
              <w:rPr>
                <w:rFonts w:ascii="Corbel" w:hAnsi="Corbel"/>
                <w:sz w:val="24"/>
                <w:szCs w:val="24"/>
              </w:rPr>
              <w:t>j</w:t>
            </w:r>
            <w:r w:rsidRPr="640DEC03" w:rsidR="0F11E6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tcMar/>
          </w:tcPr>
          <w:p w:rsidRPr="004A5FE3" w:rsidR="00710CD0" w:rsidP="006D1994" w:rsidRDefault="00073585" w14:paraId="68965A76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Pr="004A5FE3" w:rsidR="00710CD0" w:rsidTr="640DEC03" w14:paraId="4C8CDD27" w14:textId="77777777">
        <w:tc>
          <w:tcPr>
            <w:tcW w:w="8330" w:type="dxa"/>
            <w:shd w:val="clear" w:color="auto" w:fill="auto"/>
            <w:tcMar/>
          </w:tcPr>
          <w:p w:rsidRPr="004A5FE3" w:rsidR="00710CD0" w:rsidP="640DEC03" w:rsidRDefault="00710CD0" w14:paraId="430D767E" w14:textId="066E69AF">
            <w:pPr>
              <w:spacing w:after="0"/>
              <w:ind w:right="1890"/>
              <w:jc w:val="both"/>
              <w:rPr>
                <w:rFonts w:ascii="Corbel" w:hAnsi="Corbel"/>
                <w:sz w:val="24"/>
                <w:szCs w:val="24"/>
              </w:rPr>
            </w:pPr>
            <w:r w:rsidRPr="640DEC03" w:rsidR="0F11E630">
              <w:rPr>
                <w:rFonts w:ascii="Corbel" w:hAnsi="Corbel"/>
                <w:sz w:val="24"/>
                <w:szCs w:val="24"/>
              </w:rPr>
              <w:t xml:space="preserve">6) Organy samorządu terytorialnego </w:t>
            </w:r>
          </w:p>
        </w:tc>
        <w:tc>
          <w:tcPr>
            <w:tcW w:w="1417" w:type="dxa"/>
            <w:shd w:val="clear" w:color="auto" w:fill="auto"/>
            <w:tcMar/>
          </w:tcPr>
          <w:p w:rsidRPr="004A5FE3" w:rsidR="00710CD0" w:rsidP="006D1994" w:rsidRDefault="00710CD0" w14:paraId="7687A333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710CD0" w:rsidTr="640DEC03" w14:paraId="5AEF65E3" w14:textId="77777777">
        <w:tc>
          <w:tcPr>
            <w:tcW w:w="8330" w:type="dxa"/>
            <w:shd w:val="clear" w:color="auto" w:fill="auto"/>
            <w:tcMar/>
          </w:tcPr>
          <w:p w:rsidRPr="004A5FE3" w:rsidR="00710CD0" w:rsidP="640DEC03" w:rsidRDefault="00710CD0" w14:paraId="530D044C" w14:textId="4FE7EFFB">
            <w:pPr>
              <w:spacing w:after="0"/>
              <w:ind w:right="1890"/>
              <w:jc w:val="both"/>
              <w:rPr>
                <w:rFonts w:ascii="Corbel" w:hAnsi="Corbel"/>
                <w:sz w:val="24"/>
                <w:szCs w:val="24"/>
              </w:rPr>
            </w:pPr>
            <w:r w:rsidRPr="640DEC03" w:rsidR="0F11E630">
              <w:rPr>
                <w:rFonts w:ascii="Corbel" w:hAnsi="Corbel"/>
                <w:sz w:val="24"/>
                <w:szCs w:val="24"/>
              </w:rPr>
              <w:t xml:space="preserve">7) Organizacje pozarządowe </w:t>
            </w:r>
          </w:p>
        </w:tc>
        <w:tc>
          <w:tcPr>
            <w:tcW w:w="1417" w:type="dxa"/>
            <w:shd w:val="clear" w:color="auto" w:fill="auto"/>
            <w:tcMar/>
          </w:tcPr>
          <w:p w:rsidRPr="004A5FE3" w:rsidR="00710CD0" w:rsidP="006D1994" w:rsidRDefault="00073585" w14:paraId="356ABD5D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710CD0" w:rsidTr="640DEC03" w14:paraId="779A3640" w14:textId="77777777">
        <w:tc>
          <w:tcPr>
            <w:tcW w:w="8330" w:type="dxa"/>
            <w:shd w:val="clear" w:color="auto" w:fill="auto"/>
            <w:tcMar/>
          </w:tcPr>
          <w:p w:rsidRPr="004A5FE3" w:rsidR="00710CD0" w:rsidP="640DEC03" w:rsidRDefault="00710CD0" w14:paraId="2D248BC9" w14:textId="1FF6949B">
            <w:pPr>
              <w:spacing w:after="0"/>
              <w:ind w:right="1890"/>
              <w:jc w:val="both"/>
              <w:rPr>
                <w:rFonts w:ascii="Corbel" w:hAnsi="Corbel"/>
                <w:sz w:val="24"/>
                <w:szCs w:val="24"/>
              </w:rPr>
            </w:pPr>
            <w:r w:rsidRPr="640DEC03" w:rsidR="0F11E630">
              <w:rPr>
                <w:rFonts w:ascii="Corbel" w:hAnsi="Corbel"/>
                <w:sz w:val="24"/>
                <w:szCs w:val="24"/>
              </w:rPr>
              <w:t xml:space="preserve">8) Podmioty komercyjne </w:t>
            </w:r>
          </w:p>
        </w:tc>
        <w:tc>
          <w:tcPr>
            <w:tcW w:w="1417" w:type="dxa"/>
            <w:shd w:val="clear" w:color="auto" w:fill="auto"/>
            <w:tcMar/>
          </w:tcPr>
          <w:p w:rsidRPr="004A5FE3" w:rsidR="00710CD0" w:rsidP="006D1994" w:rsidRDefault="00073585" w14:paraId="6E135B15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710CD0" w:rsidTr="640DEC03" w14:paraId="483F5357" w14:textId="77777777">
        <w:tc>
          <w:tcPr>
            <w:tcW w:w="8330" w:type="dxa"/>
            <w:shd w:val="clear" w:color="auto" w:fill="auto"/>
            <w:tcMar/>
          </w:tcPr>
          <w:p w:rsidRPr="004A5FE3" w:rsidR="00710CD0" w:rsidP="008E6B14" w:rsidRDefault="00710CD0" w14:paraId="72203EBE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suma</w:t>
            </w:r>
          </w:p>
        </w:tc>
        <w:tc>
          <w:tcPr>
            <w:tcW w:w="1417" w:type="dxa"/>
            <w:shd w:val="clear" w:color="auto" w:fill="auto"/>
            <w:tcMar/>
          </w:tcPr>
          <w:p w:rsidRPr="004A5FE3" w:rsidR="00710CD0" w:rsidP="006D1994" w:rsidRDefault="00073585" w14:paraId="5A13E4DA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4A5FE3" w:rsidR="00710CD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Pr="004A5FE3" w:rsidR="0085747A" w:rsidP="009C54AE" w:rsidRDefault="0085747A" w14:paraId="406D09C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A5FE3" w:rsidR="0085747A" w:rsidP="009C54AE" w:rsidRDefault="009F4610" w14:paraId="321CAA4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>3.4 Metody dydaktyczne</w:t>
      </w:r>
      <w:r w:rsidRPr="004A5FE3">
        <w:rPr>
          <w:rFonts w:ascii="Corbel" w:hAnsi="Corbel"/>
          <w:b w:val="0"/>
          <w:smallCaps w:val="0"/>
          <w:szCs w:val="24"/>
        </w:rPr>
        <w:t xml:space="preserve"> </w:t>
      </w:r>
    </w:p>
    <w:p w:rsidRPr="004A5FE3" w:rsidR="00710CD0" w:rsidP="009C54AE" w:rsidRDefault="00710CD0" w14:paraId="10BC315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D42F99" w:rsidP="00892893" w:rsidRDefault="00D42F99" w14:paraId="208E227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892893" w:rsidR="00E960BB" w:rsidP="640DEC03" w:rsidRDefault="00892893" w14:paraId="07CC71F2" w14:textId="2127AAF1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640DEC03" w:rsidR="00892893">
        <w:rPr>
          <w:rFonts w:ascii="Corbel" w:hAnsi="Corbel"/>
          <w:b w:val="0"/>
          <w:bCs w:val="0"/>
          <w:caps w:val="0"/>
          <w:smallCaps w:val="0"/>
        </w:rPr>
        <w:t>Konwersatorium</w:t>
      </w:r>
      <w:r w:rsidRPr="640DEC03" w:rsidR="00892893">
        <w:rPr>
          <w:rFonts w:ascii="Corbel" w:hAnsi="Corbel"/>
          <w:b w:val="0"/>
          <w:bCs w:val="0"/>
          <w:caps w:val="0"/>
          <w:smallCaps w:val="0"/>
        </w:rPr>
        <w:t xml:space="preserve"> z prezentacją multimedialną, analiza i interpretacja tekstów źródłowych, praca </w:t>
      </w:r>
      <w:r w:rsidRPr="640DEC03" w:rsidR="00892893">
        <w:rPr>
          <w:rFonts w:ascii="Corbel" w:hAnsi="Corbel"/>
          <w:b w:val="0"/>
          <w:bCs w:val="0"/>
          <w:caps w:val="0"/>
          <w:smallCaps w:val="0"/>
        </w:rPr>
        <w:t>w grupach, analiza przypadków.</w:t>
      </w:r>
    </w:p>
    <w:p w:rsidRPr="004A5FE3" w:rsidR="00E960BB" w:rsidP="009C54AE" w:rsidRDefault="00E960BB" w14:paraId="493BF99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A5FE3" w:rsidR="0085747A" w:rsidP="009C54AE" w:rsidRDefault="00C61DC5" w14:paraId="1CE1E4B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4. </w:t>
      </w:r>
      <w:r w:rsidRPr="004A5FE3" w:rsidR="0085747A">
        <w:rPr>
          <w:rFonts w:ascii="Corbel" w:hAnsi="Corbel"/>
          <w:smallCaps w:val="0"/>
          <w:szCs w:val="24"/>
        </w:rPr>
        <w:t>METODY I KRYTERIA OCENY</w:t>
      </w:r>
      <w:r w:rsidRPr="004A5FE3" w:rsidR="009F4610">
        <w:rPr>
          <w:rFonts w:ascii="Corbel" w:hAnsi="Corbel"/>
          <w:smallCaps w:val="0"/>
          <w:szCs w:val="24"/>
        </w:rPr>
        <w:t xml:space="preserve"> </w:t>
      </w:r>
    </w:p>
    <w:p w:rsidRPr="004A5FE3" w:rsidR="00923D7D" w:rsidP="009C54AE" w:rsidRDefault="00923D7D" w14:paraId="210F0E2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A5FE3" w:rsidR="0085747A" w:rsidP="009C54AE" w:rsidRDefault="0085747A" w14:paraId="599EBC5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4.1 Sposoby weryfikacji efektów </w:t>
      </w:r>
      <w:r w:rsidRPr="004A5FE3" w:rsidR="00C05F44">
        <w:rPr>
          <w:rFonts w:ascii="Corbel" w:hAnsi="Corbel"/>
          <w:smallCaps w:val="0"/>
          <w:szCs w:val="24"/>
        </w:rPr>
        <w:t>uczenia się</w:t>
      </w:r>
    </w:p>
    <w:p w:rsidRPr="004A5FE3" w:rsidR="00A202AB" w:rsidP="640DEC03" w:rsidRDefault="00A202AB" w14:paraId="7DBE897F" w14:noSpellErr="1" w14:textId="368CEE06">
      <w:pPr>
        <w:pStyle w:val="Punktygwne"/>
        <w:spacing w:before="0" w:after="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5"/>
        <w:gridCol w:w="4571"/>
        <w:gridCol w:w="2132"/>
      </w:tblGrid>
      <w:tr w:rsidRPr="004A5FE3" w:rsidR="00A202AB" w:rsidTr="640DEC03" w14:paraId="31BE3539" w14:textId="77777777">
        <w:tc>
          <w:tcPr>
            <w:tcW w:w="1825" w:type="dxa"/>
            <w:tcMar/>
          </w:tcPr>
          <w:p w:rsidRPr="004A5FE3" w:rsidR="00A202AB" w:rsidP="008E6B14" w:rsidRDefault="00A202AB" w14:paraId="11ADD40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Symbol efektu</w:t>
            </w:r>
          </w:p>
          <w:p w:rsidRPr="004A5FE3" w:rsidR="00A202AB" w:rsidP="008E6B14" w:rsidRDefault="00A202AB" w14:paraId="54AB28C4" w14:textId="77777777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</w:tc>
        <w:tc>
          <w:tcPr>
            <w:tcW w:w="4571" w:type="dxa"/>
            <w:tcMar/>
          </w:tcPr>
          <w:p w:rsidRPr="004A5FE3" w:rsidR="00A202AB" w:rsidP="008E6B14" w:rsidRDefault="00A202AB" w14:paraId="4547D174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A5FE3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</w:t>
            </w:r>
            <w:r w:rsidR="00F415E8">
              <w:rPr>
                <w:rFonts w:ascii="Corbel" w:hAnsi="Corbel"/>
                <w:color w:val="000000"/>
                <w:sz w:val="24"/>
                <w:szCs w:val="24"/>
              </w:rPr>
              <w:t>uczenia się</w:t>
            </w:r>
          </w:p>
          <w:p w:rsidRPr="004A5FE3" w:rsidR="00A202AB" w:rsidP="00403740" w:rsidRDefault="00403740" w14:paraId="6F3B185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Pr="004A5FE3" w:rsidR="00A202AB">
              <w:rPr>
                <w:rFonts w:ascii="Corbel" w:hAnsi="Corbel"/>
                <w:color w:val="000000"/>
                <w:sz w:val="24"/>
                <w:szCs w:val="24"/>
              </w:rPr>
              <w:t xml:space="preserve">np.: kolokwium, egzamin ustny, egzamin pisemny, projekt, sprawozdanie, obserwacja </w:t>
            </w:r>
            <w:r w:rsidRPr="004A5FE3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4A5FE3" w:rsidR="00A202AB">
              <w:rPr>
                <w:rFonts w:ascii="Corbel" w:hAnsi="Corbel"/>
                <w:color w:val="000000"/>
                <w:sz w:val="24"/>
                <w:szCs w:val="24"/>
              </w:rPr>
              <w:t>w trakcie zajęć)</w:t>
            </w:r>
          </w:p>
        </w:tc>
        <w:tc>
          <w:tcPr>
            <w:tcW w:w="2132" w:type="dxa"/>
            <w:tcMar/>
          </w:tcPr>
          <w:p w:rsidRPr="004A5FE3" w:rsidR="00A202AB" w:rsidP="640DEC03" w:rsidRDefault="00A202AB" w14:paraId="6801FCB9" w14:textId="07AA68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40DEC03" w:rsidR="182EB231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Pr="004A5FE3" w:rsidR="00A202AB" w:rsidP="008E6B14" w:rsidRDefault="00A202AB" w14:paraId="4921D391" w14:textId="409056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40DEC03" w:rsidR="182EB231">
              <w:rPr>
                <w:rFonts w:ascii="Corbel" w:hAnsi="Corbel"/>
                <w:sz w:val="24"/>
                <w:szCs w:val="24"/>
              </w:rPr>
              <w:t xml:space="preserve">( w, </w:t>
            </w:r>
            <w:proofErr w:type="spellStart"/>
            <w:r w:rsidRPr="640DEC03" w:rsidR="182EB23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640DEC03" w:rsidR="182EB231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Pr="004A5FE3" w:rsidR="00A202AB" w:rsidTr="640DEC03" w14:paraId="2C4E5678" w14:textId="77777777">
        <w:tc>
          <w:tcPr>
            <w:tcW w:w="1825" w:type="dxa"/>
            <w:tcMar/>
          </w:tcPr>
          <w:p w:rsidRPr="004A5FE3" w:rsidR="00A202AB" w:rsidP="008E6B14" w:rsidRDefault="00A202AB" w14:paraId="690C937C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4571" w:type="dxa"/>
            <w:tcMar/>
          </w:tcPr>
          <w:p w:rsidRPr="004A5FE3" w:rsidR="00A202AB" w:rsidP="008E6B14" w:rsidRDefault="00A202AB" w14:paraId="2282FCB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1625342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Pr="00724F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5FE3" w:rsidR="00A202AB" w:rsidTr="640DEC03" w14:paraId="674E2B6C" w14:textId="77777777">
        <w:tc>
          <w:tcPr>
            <w:tcW w:w="1825" w:type="dxa"/>
            <w:tcMar/>
          </w:tcPr>
          <w:p w:rsidRPr="004A5FE3" w:rsidR="00A202AB" w:rsidP="008E6B14" w:rsidRDefault="00A202AB" w14:paraId="54580A11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4571" w:type="dxa"/>
            <w:tcMar/>
          </w:tcPr>
          <w:p w:rsidRPr="004A5FE3" w:rsidR="00A202AB" w:rsidP="00377BFA" w:rsidRDefault="00A202AB" w14:paraId="50870B2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67C40DB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Pr="00724F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5FE3" w:rsidR="00A202AB" w:rsidTr="640DEC03" w14:paraId="4B01971F" w14:textId="77777777">
        <w:tc>
          <w:tcPr>
            <w:tcW w:w="1825" w:type="dxa"/>
            <w:tcMar/>
          </w:tcPr>
          <w:p w:rsidRPr="004A5FE3" w:rsidR="00A202AB" w:rsidP="008E6B14" w:rsidRDefault="00A202AB" w14:paraId="3CE4AC32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4571" w:type="dxa"/>
            <w:tcMar/>
          </w:tcPr>
          <w:p w:rsidRPr="004A5FE3" w:rsidR="00A202AB" w:rsidP="008E6B14" w:rsidRDefault="00A202AB" w14:paraId="2BAECB7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6BC04AC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Pr="00724F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5FE3" w:rsidR="00A202AB" w:rsidTr="640DEC03" w14:paraId="20BA4AF1" w14:textId="77777777">
        <w:tc>
          <w:tcPr>
            <w:tcW w:w="1825" w:type="dxa"/>
            <w:tcMar/>
          </w:tcPr>
          <w:p w:rsidRPr="004A5FE3" w:rsidR="00A202AB" w:rsidP="008E6B14" w:rsidRDefault="00A202AB" w14:paraId="170F7095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4571" w:type="dxa"/>
            <w:tcMar/>
          </w:tcPr>
          <w:p w:rsidRPr="004A5FE3" w:rsidR="00A202AB" w:rsidP="008E6B14" w:rsidRDefault="00A202AB" w14:paraId="465EC25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3C51947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Pr="00724F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5FE3" w:rsidR="00A202AB" w:rsidTr="640DEC03" w14:paraId="285F3C79" w14:textId="77777777">
        <w:tc>
          <w:tcPr>
            <w:tcW w:w="1825" w:type="dxa"/>
            <w:tcMar/>
          </w:tcPr>
          <w:p w:rsidRPr="004A5FE3" w:rsidR="00A202AB" w:rsidP="008E6B14" w:rsidRDefault="00A202AB" w14:paraId="25D9B6A0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4571" w:type="dxa"/>
            <w:tcMar/>
          </w:tcPr>
          <w:p w:rsidRPr="004A5FE3" w:rsidR="00A202AB" w:rsidP="008E6B14" w:rsidRDefault="00A202AB" w14:paraId="2C3FDF0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295B232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Pr="00724F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5FE3" w:rsidR="00A202AB" w:rsidTr="640DEC03" w14:paraId="587B724A" w14:textId="77777777">
        <w:tc>
          <w:tcPr>
            <w:tcW w:w="1825" w:type="dxa"/>
            <w:tcMar/>
          </w:tcPr>
          <w:p w:rsidRPr="004A5FE3" w:rsidR="00A202AB" w:rsidP="008E6B14" w:rsidRDefault="00A202AB" w14:paraId="689FAA1F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4571" w:type="dxa"/>
            <w:tcMar/>
          </w:tcPr>
          <w:p w:rsidRPr="004A5FE3" w:rsidR="00A202AB" w:rsidP="008E6B14" w:rsidRDefault="00A202AB" w14:paraId="504E61F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6A123B5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Pr="00724F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5FE3" w:rsidR="00A202AB" w:rsidTr="640DEC03" w14:paraId="33740798" w14:textId="77777777">
        <w:tc>
          <w:tcPr>
            <w:tcW w:w="1825" w:type="dxa"/>
            <w:tcMar/>
          </w:tcPr>
          <w:p w:rsidRPr="004A5FE3" w:rsidR="00A202AB" w:rsidP="008E6B14" w:rsidRDefault="00A202AB" w14:paraId="12DC5A20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4571" w:type="dxa"/>
            <w:tcMar/>
          </w:tcPr>
          <w:p w:rsidRPr="004A5FE3" w:rsidR="00A202AB" w:rsidP="008E6B14" w:rsidRDefault="005061E5" w14:paraId="2A7A3DE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377BFA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  <w:tcMar/>
          </w:tcPr>
          <w:p w:rsidRPr="004A5FE3" w:rsidR="00A202AB" w:rsidP="005061E5" w:rsidRDefault="005B6719" w14:paraId="2EA60E0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Pr="00724F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5FE3" w:rsidR="00A202AB" w:rsidTr="640DEC03" w14:paraId="0B054E33" w14:textId="77777777">
        <w:tc>
          <w:tcPr>
            <w:tcW w:w="1825" w:type="dxa"/>
            <w:tcMar/>
          </w:tcPr>
          <w:p w:rsidRPr="004A5FE3" w:rsidR="00A202AB" w:rsidP="008E6B14" w:rsidRDefault="00A202AB" w14:paraId="055413C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4571" w:type="dxa"/>
            <w:tcMar/>
          </w:tcPr>
          <w:p w:rsidRPr="004A5FE3" w:rsidR="00A202AB" w:rsidP="008E6B14" w:rsidRDefault="005061E5" w14:paraId="0587B70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377BFA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4285331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Pr="00724F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5FE3" w:rsidR="00073585" w:rsidTr="640DEC03" w14:paraId="3219908D" w14:textId="77777777">
        <w:tc>
          <w:tcPr>
            <w:tcW w:w="1825" w:type="dxa"/>
            <w:tcMar/>
          </w:tcPr>
          <w:p w:rsidRPr="004A5FE3" w:rsidR="00073585" w:rsidP="001048A5" w:rsidRDefault="00073585" w14:paraId="6595BC63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4571" w:type="dxa"/>
            <w:tcMar/>
          </w:tcPr>
          <w:p w:rsidRPr="004A5FE3" w:rsidR="00073585" w:rsidP="001048A5" w:rsidRDefault="00073585" w14:paraId="3C69153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377BFA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  <w:tcMar/>
          </w:tcPr>
          <w:p w:rsidRPr="004A5FE3" w:rsidR="00073585" w:rsidP="001048A5" w:rsidRDefault="005B6719" w14:paraId="265F53AB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Pr="00724F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5FE3" w:rsidR="00073585" w:rsidTr="640DEC03" w14:paraId="552B73B9" w14:textId="77777777">
        <w:tc>
          <w:tcPr>
            <w:tcW w:w="1825" w:type="dxa"/>
            <w:tcMar/>
          </w:tcPr>
          <w:p w:rsidRPr="004A5FE3" w:rsidR="00073585" w:rsidP="001048A5" w:rsidRDefault="00073585" w14:paraId="19CB4B5D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>
              <w:rPr>
                <w:rFonts w:ascii="Corbel" w:hAnsi="Corbel"/>
                <w:smallCaps/>
                <w:sz w:val="24"/>
                <w:szCs w:val="24"/>
              </w:rPr>
              <w:t>10</w:t>
            </w:r>
          </w:p>
        </w:tc>
        <w:tc>
          <w:tcPr>
            <w:tcW w:w="4571" w:type="dxa"/>
            <w:tcMar/>
          </w:tcPr>
          <w:p w:rsidRPr="004A5FE3" w:rsidR="00073585" w:rsidP="001048A5" w:rsidRDefault="00073585" w14:paraId="2716F5F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377BFA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  <w:tcMar/>
          </w:tcPr>
          <w:p w:rsidRPr="004A5FE3" w:rsidR="00073585" w:rsidP="001048A5" w:rsidRDefault="005B6719" w14:paraId="36E6F40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Pr="00724F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5FE3" w:rsidR="00A202AB" w:rsidTr="640DEC03" w14:paraId="780BB926" w14:textId="77777777">
        <w:tc>
          <w:tcPr>
            <w:tcW w:w="1825" w:type="dxa"/>
            <w:tcMar/>
          </w:tcPr>
          <w:p w:rsidRPr="004A5FE3" w:rsidR="00A202AB" w:rsidP="008E6B14" w:rsidRDefault="00A202AB" w14:paraId="7F03643C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073585">
              <w:rPr>
                <w:rFonts w:ascii="Corbel" w:hAnsi="Corbel"/>
                <w:smallCaps/>
                <w:sz w:val="24"/>
                <w:szCs w:val="24"/>
              </w:rPr>
              <w:t>11</w:t>
            </w:r>
          </w:p>
        </w:tc>
        <w:tc>
          <w:tcPr>
            <w:tcW w:w="4571" w:type="dxa"/>
            <w:tcMar/>
          </w:tcPr>
          <w:p w:rsidRPr="004A5FE3" w:rsidR="00A202AB" w:rsidP="008E6B14" w:rsidRDefault="005061E5" w14:paraId="40293E7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377BFA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094D5D9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Pr="00724F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4A5FE3" w:rsidR="00A202AB" w:rsidP="009C54AE" w:rsidRDefault="00A202AB" w14:paraId="74CAE47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3151" w:rsidP="640DEC03" w:rsidRDefault="00473151" w14:paraId="1F69F182" w14:noSpellErr="1" w14:textId="11AD1862">
      <w:pPr>
        <w:pStyle w:val="Punktygwne"/>
        <w:spacing w:before="0" w:after="0"/>
        <w:ind w:left="426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4A5FE3" w:rsidR="0085747A" w:rsidP="009C54AE" w:rsidRDefault="003E1941" w14:paraId="3E62D4E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lastRenderedPageBreak/>
        <w:t xml:space="preserve">4.2 </w:t>
      </w:r>
      <w:r w:rsidRPr="004A5FE3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4A5FE3" w:rsidR="00923D7D">
        <w:rPr>
          <w:rFonts w:ascii="Corbel" w:hAnsi="Corbel"/>
          <w:smallCaps w:val="0"/>
          <w:szCs w:val="24"/>
        </w:rPr>
        <w:t xml:space="preserve"> </w:t>
      </w:r>
    </w:p>
    <w:p w:rsidRPr="004A5FE3" w:rsidR="00923D7D" w:rsidP="009C54AE" w:rsidRDefault="00923D7D" w14:paraId="708D8E9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4A5FE3" w:rsidR="0085747A" w:rsidTr="5F2A2375" w14:paraId="5D72309A" w14:textId="77777777">
        <w:tc>
          <w:tcPr>
            <w:tcW w:w="9670" w:type="dxa"/>
            <w:tcMar/>
          </w:tcPr>
          <w:p w:rsidRPr="004A5FE3" w:rsidR="0085747A" w:rsidP="009C54AE" w:rsidRDefault="0085747A" w14:paraId="01A4CC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6FFA88B7" w:rsidP="5F2A2375" w:rsidRDefault="6FFA88B7" w14:paraId="18E42703" w14:textId="16A32836">
            <w:pPr>
              <w:jc w:val="both"/>
            </w:pPr>
            <w:r w:rsidRPr="5F2A2375" w:rsidR="6FFA88B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5F2A2375" w:rsidR="6FFA88B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</w:t>
            </w:r>
            <w:r w:rsidRPr="5F2A2375" w:rsidR="6FFA88B7">
              <w:rPr>
                <w:rFonts w:ascii="Times New Roman" w:hAnsi="Times New Roman" w:eastAsia="Times New Roman" w:cs="Times New Roman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5F2A2375" w:rsidR="6FFA88B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5F2A2375" w:rsidR="6FFA88B7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5F2A2375" w:rsidR="6FFA88B7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="6FFA88B7" w:rsidP="5F2A2375" w:rsidRDefault="6FFA88B7" w14:paraId="396C3518" w14:textId="06D45AD6">
            <w:pPr>
              <w:pStyle w:val="Punktygwne"/>
            </w:pPr>
            <w:r w:rsidRPr="5F2A2375" w:rsidR="6FFA88B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4A5FE3" w:rsidR="0085747A" w:rsidP="009C54AE" w:rsidRDefault="0085747A" w14:paraId="2C1284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4A5FE3" w:rsidR="0085747A" w:rsidP="009C54AE" w:rsidRDefault="0085747A" w14:paraId="00BF5D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6D36" w:rsidP="009C54AE" w:rsidRDefault="00476D36" w14:paraId="48626AE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4A5FE3" w:rsidR="009F4610" w:rsidP="009C54AE" w:rsidRDefault="0085747A" w14:paraId="02AB36C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 xml:space="preserve">5. </w:t>
      </w:r>
      <w:r w:rsidRPr="004A5FE3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A5FE3" w:rsidR="0085747A" w:rsidP="009C54AE" w:rsidRDefault="0085747A" w14:paraId="7D61F5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4A5FE3" w:rsidR="0085747A" w:rsidTr="640DEC03" w14:paraId="66BC8525" w14:textId="77777777">
        <w:tc>
          <w:tcPr>
            <w:tcW w:w="4962" w:type="dxa"/>
            <w:tcMar/>
            <w:vAlign w:val="center"/>
          </w:tcPr>
          <w:p w:rsidRPr="004A5FE3" w:rsidR="0085747A" w:rsidP="009C54AE" w:rsidRDefault="00C61DC5" w14:paraId="320564E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5FE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4A5FE3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5FE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4A5FE3" w:rsidR="0085747A" w:rsidP="009C54AE" w:rsidRDefault="00C61DC5" w14:paraId="13FCDD2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5FE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4A5FE3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A5FE3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5FE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4A5FE3" w:rsidR="0085747A" w:rsidTr="640DEC03" w14:paraId="32B4E3B0" w14:textId="77777777">
        <w:tc>
          <w:tcPr>
            <w:tcW w:w="4962" w:type="dxa"/>
            <w:tcMar/>
          </w:tcPr>
          <w:p w:rsidRPr="004A5FE3" w:rsidR="0085747A" w:rsidP="00C30939" w:rsidRDefault="00C61DC5" w14:paraId="694CB8D3" w14:textId="6BAEEF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40DEC03" w:rsidR="00C61DC5">
              <w:rPr>
                <w:rFonts w:ascii="Corbel" w:hAnsi="Corbel"/>
                <w:sz w:val="24"/>
                <w:szCs w:val="24"/>
              </w:rPr>
              <w:t>G</w:t>
            </w:r>
            <w:r w:rsidRPr="640DEC03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40DEC03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640DEC03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640DEC03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640DEC03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640DEC03" w:rsidR="3B157371">
              <w:rPr>
                <w:rFonts w:ascii="Corbel" w:hAnsi="Corbel"/>
                <w:sz w:val="24"/>
                <w:szCs w:val="24"/>
              </w:rPr>
              <w:t xml:space="preserve">z </w:t>
            </w:r>
            <w:r w:rsidRPr="640DEC03" w:rsidR="6BE00F9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640DEC03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4A5FE3" w:rsidR="0085747A" w:rsidP="00A202AB" w:rsidRDefault="00073585" w14:paraId="3F5B756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4A5FE3" w:rsidR="00A202AB"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Pr="004A5FE3" w:rsidR="00C61DC5" w:rsidTr="640DEC03" w14:paraId="3494DA88" w14:textId="77777777">
        <w:tc>
          <w:tcPr>
            <w:tcW w:w="4962" w:type="dxa"/>
            <w:tcMar/>
          </w:tcPr>
          <w:p w:rsidRPr="004A5FE3" w:rsidR="00C61DC5" w:rsidP="009C54AE" w:rsidRDefault="00C61DC5" w14:paraId="608FB1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4A5FE3" w:rsidR="00C61DC5" w:rsidP="009C54AE" w:rsidRDefault="00C61DC5" w14:paraId="03A8B2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4A5FE3" w:rsidR="00C61DC5" w:rsidP="00A202AB" w:rsidRDefault="00A202AB" w14:paraId="79C2787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C61DC5" w:rsidTr="640DEC03" w14:paraId="48FE88C7" w14:textId="77777777">
        <w:tc>
          <w:tcPr>
            <w:tcW w:w="4962" w:type="dxa"/>
            <w:tcMar/>
          </w:tcPr>
          <w:p w:rsidRPr="004A5FE3" w:rsidR="0071620A" w:rsidP="009C54AE" w:rsidRDefault="00C61DC5" w14:paraId="4D9050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A5FE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A5FE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4A5FE3" w:rsidR="00C61DC5" w:rsidP="009C54AE" w:rsidRDefault="00C61DC5" w14:paraId="34778C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4A5FE3" w:rsidR="00C61DC5" w:rsidP="00A202AB" w:rsidRDefault="00073585" w14:paraId="695DA7E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4A5FE3" w:rsidR="0085747A" w:rsidTr="640DEC03" w14:paraId="5A9EA8B4" w14:textId="77777777">
        <w:tc>
          <w:tcPr>
            <w:tcW w:w="4962" w:type="dxa"/>
            <w:tcMar/>
          </w:tcPr>
          <w:p w:rsidRPr="004A5FE3" w:rsidR="0085747A" w:rsidP="009C54AE" w:rsidRDefault="0085747A" w14:paraId="67D227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4A5FE3" w:rsidR="0085747A" w:rsidP="00A202AB" w:rsidRDefault="00073585" w14:paraId="04520BE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</w:p>
        </w:tc>
      </w:tr>
      <w:tr w:rsidRPr="004A5FE3" w:rsidR="0085747A" w:rsidTr="640DEC03" w14:paraId="3C328FC8" w14:textId="77777777">
        <w:tc>
          <w:tcPr>
            <w:tcW w:w="4962" w:type="dxa"/>
            <w:tcMar/>
          </w:tcPr>
          <w:p w:rsidRPr="004A5FE3" w:rsidR="0085747A" w:rsidP="009C54AE" w:rsidRDefault="0085747A" w14:paraId="13BAE5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5FE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4A5FE3" w:rsidR="0085747A" w:rsidP="00A202AB" w:rsidRDefault="00073585" w14:paraId="040E85E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4A5FE3" w:rsidR="0085747A" w:rsidP="009C54AE" w:rsidRDefault="00923D7D" w14:paraId="7AC2C85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5FE3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4A5FE3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4A5FE3" w:rsidR="003E1941" w:rsidP="009C54AE" w:rsidRDefault="003E1941" w14:paraId="1D8CA5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A5FE3" w:rsidR="0085747A" w:rsidP="640DEC03" w:rsidRDefault="0071620A" w14:paraId="37C5186F" w14:textId="5A26B5CA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640DEC03" w:rsidR="0071620A">
        <w:rPr>
          <w:rFonts w:ascii="Corbel" w:hAnsi="Corbel"/>
          <w:caps w:val="0"/>
          <w:smallCaps w:val="0"/>
        </w:rPr>
        <w:t xml:space="preserve">6. </w:t>
      </w:r>
      <w:r w:rsidRPr="640DEC03" w:rsidR="0085747A">
        <w:rPr>
          <w:rFonts w:ascii="Corbel" w:hAnsi="Corbel"/>
          <w:caps w:val="0"/>
          <w:smallCaps w:val="0"/>
        </w:rPr>
        <w:t>PRAKTYKI ZAWODOWE W RAMACH PRZEDMIOTU</w:t>
      </w:r>
    </w:p>
    <w:p w:rsidRPr="004A5FE3" w:rsidR="0085747A" w:rsidP="009C54AE" w:rsidRDefault="0085747A" w14:paraId="1F4736C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A5FE3" w:rsidR="0085747A" w:rsidTr="640DEC03" w14:paraId="7D5F0784" w14:textId="77777777">
        <w:trPr>
          <w:trHeight w:val="397"/>
        </w:trPr>
        <w:tc>
          <w:tcPr>
            <w:tcW w:w="3544" w:type="dxa"/>
            <w:tcMar/>
          </w:tcPr>
          <w:p w:rsidRPr="004A5FE3" w:rsidR="0085747A" w:rsidP="009C54AE" w:rsidRDefault="0085747A" w14:paraId="0A0D9C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4A5FE3" w:rsidR="0085747A" w:rsidP="640DEC03" w:rsidRDefault="0085747A" w14:paraId="4735FE06" w14:textId="38F7842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40DEC03" w:rsidR="2139324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4A5FE3" w:rsidR="0085747A" w:rsidTr="640DEC03" w14:paraId="79D7457E" w14:textId="77777777">
        <w:trPr>
          <w:trHeight w:val="397"/>
        </w:trPr>
        <w:tc>
          <w:tcPr>
            <w:tcW w:w="3544" w:type="dxa"/>
            <w:tcMar/>
          </w:tcPr>
          <w:p w:rsidRPr="004A5FE3" w:rsidR="0085747A" w:rsidP="009C54AE" w:rsidRDefault="0085747A" w14:paraId="41B03C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4A5FE3" w:rsidR="0085747A" w:rsidP="640DEC03" w:rsidRDefault="0085747A" w14:paraId="211D3DC4" w14:textId="10EC202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40DEC03" w:rsidR="36F7000D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4A5FE3" w:rsidR="003E1941" w:rsidP="009C54AE" w:rsidRDefault="003E1941" w14:paraId="5291E2F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A5FE3" w:rsidR="0085747A" w:rsidP="009C54AE" w:rsidRDefault="00675843" w14:paraId="41BC0E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7. </w:t>
      </w:r>
      <w:r w:rsidRPr="004A5FE3" w:rsidR="0085747A">
        <w:rPr>
          <w:rFonts w:ascii="Corbel" w:hAnsi="Corbel"/>
          <w:smallCaps w:val="0"/>
          <w:szCs w:val="24"/>
        </w:rPr>
        <w:t>LITERATURA</w:t>
      </w:r>
      <w:r w:rsidRPr="004A5FE3">
        <w:rPr>
          <w:rFonts w:ascii="Corbel" w:hAnsi="Corbel"/>
          <w:smallCaps w:val="0"/>
          <w:szCs w:val="24"/>
        </w:rPr>
        <w:t xml:space="preserve"> </w:t>
      </w:r>
    </w:p>
    <w:p w:rsidRPr="004A5FE3" w:rsidR="00675843" w:rsidP="009C54AE" w:rsidRDefault="00675843" w14:paraId="667B40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4A5FE3" w:rsidR="0085747A" w:rsidTr="640DEC03" w14:paraId="14C89261" w14:textId="77777777">
        <w:trPr>
          <w:trHeight w:val="397"/>
        </w:trPr>
        <w:tc>
          <w:tcPr>
            <w:tcW w:w="7513" w:type="dxa"/>
            <w:tcMar/>
          </w:tcPr>
          <w:p w:rsidRPr="004A5FE3" w:rsidR="0085747A" w:rsidP="640DEC03" w:rsidRDefault="0085747A" w14:paraId="2163A8FC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40DEC03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640DEC03" w:rsidP="640DEC03" w:rsidRDefault="640DEC03" w14:paraId="73401E3A" w14:textId="62C427D0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A5FE3" w:rsidR="00403740" w:rsidP="00403740" w:rsidRDefault="00403740" w14:paraId="07568A0A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1. S. Pieprzny,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>Administracja bezpieczeństwa i porządku publicznego,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 Wyd. UR, Rzeszów 2012,</w:t>
            </w:r>
          </w:p>
          <w:p w:rsidR="00073585" w:rsidP="00403740" w:rsidRDefault="00403740" w14:paraId="1DFA67D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2. </w:t>
            </w:r>
            <w:r w:rsidR="00073585">
              <w:rPr>
                <w:rFonts w:ascii="Corbel" w:hAnsi="Corbel"/>
                <w:sz w:val="24"/>
                <w:szCs w:val="24"/>
              </w:rPr>
              <w:t xml:space="preserve">B. Jaworski, A. </w:t>
            </w:r>
            <w:proofErr w:type="spellStart"/>
            <w:r w:rsidR="00073585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="00073585">
              <w:rPr>
                <w:rFonts w:ascii="Corbel" w:hAnsi="Corbel"/>
                <w:sz w:val="24"/>
                <w:szCs w:val="24"/>
              </w:rPr>
              <w:t xml:space="preserve">, A. Żygadło, </w:t>
            </w:r>
            <w:r w:rsidRPr="00073585" w:rsidR="00073585">
              <w:rPr>
                <w:rFonts w:ascii="Corbel" w:hAnsi="Corbel"/>
                <w:i/>
                <w:sz w:val="24"/>
                <w:szCs w:val="24"/>
              </w:rPr>
              <w:t>Administracja bezpieczeństwa w powiecie</w:t>
            </w:r>
            <w:r w:rsidR="00073585">
              <w:rPr>
                <w:rFonts w:ascii="Corbel" w:hAnsi="Corbel"/>
                <w:sz w:val="24"/>
                <w:szCs w:val="24"/>
              </w:rPr>
              <w:t>, Wydawnictwo „Dom Organizatora”, Toruń 2020.</w:t>
            </w:r>
          </w:p>
          <w:p w:rsidRPr="004A5FE3" w:rsidR="00403740" w:rsidP="00403740" w:rsidRDefault="00073585" w14:paraId="2A6E8484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4A5FE3" w:rsidR="00403740">
              <w:rPr>
                <w:rFonts w:ascii="Corbel" w:hAnsi="Corbel" w:eastAsia="Cambria"/>
                <w:sz w:val="24"/>
                <w:szCs w:val="24"/>
              </w:rPr>
              <w:t xml:space="preserve">B. Jaworski, </w:t>
            </w:r>
            <w:r w:rsidRPr="004A5FE3" w:rsidR="00403740">
              <w:rPr>
                <w:rFonts w:ascii="Corbel" w:hAnsi="Corbel" w:eastAsia="Cambria"/>
                <w:i/>
                <w:sz w:val="24"/>
                <w:szCs w:val="24"/>
              </w:rPr>
              <w:t xml:space="preserve">Policja administracyjna, </w:t>
            </w:r>
            <w:r w:rsidRPr="004A5FE3" w:rsidR="00403740">
              <w:rPr>
                <w:rFonts w:ascii="Corbel" w:hAnsi="Corbel" w:eastAsia="Cambria"/>
                <w:sz w:val="24"/>
                <w:szCs w:val="24"/>
              </w:rPr>
              <w:t xml:space="preserve">„Dom Organizatora”, Toruń 2019, </w:t>
            </w:r>
          </w:p>
          <w:p w:rsidRPr="004A5FE3" w:rsidR="00403740" w:rsidP="00403740" w:rsidRDefault="00073585" w14:paraId="6CDE7486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4</w:t>
            </w:r>
            <w:r w:rsidRPr="004A5FE3" w:rsidR="00403740">
              <w:rPr>
                <w:rFonts w:ascii="Corbel" w:hAnsi="Corbel" w:eastAsia="Cambria"/>
                <w:sz w:val="24"/>
                <w:szCs w:val="24"/>
              </w:rPr>
              <w:t xml:space="preserve">. S. Pieprzny, </w:t>
            </w:r>
            <w:r w:rsidRPr="004A5FE3" w:rsidR="00403740">
              <w:rPr>
                <w:rFonts w:ascii="Corbel" w:hAnsi="Corbel" w:eastAsia="Cambria"/>
                <w:i/>
                <w:sz w:val="24"/>
                <w:szCs w:val="24"/>
              </w:rPr>
              <w:t>Ochrona bezpieczeństwa i porządku publicznego w prawie administracyjnym</w:t>
            </w:r>
            <w:r w:rsidRPr="004A5FE3" w:rsidR="00403740">
              <w:rPr>
                <w:rFonts w:ascii="Corbel" w:hAnsi="Corbel" w:eastAsia="Cambria"/>
                <w:sz w:val="24"/>
                <w:szCs w:val="24"/>
              </w:rPr>
              <w:t xml:space="preserve">, Wyd. UR, Rzeszów 2007, </w:t>
            </w:r>
          </w:p>
          <w:p w:rsidRPr="004A5FE3" w:rsidR="00403740" w:rsidP="00403740" w:rsidRDefault="00073585" w14:paraId="2D2917D7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5</w:t>
            </w:r>
            <w:r w:rsidRPr="004A5FE3" w:rsidR="00403740">
              <w:rPr>
                <w:rFonts w:ascii="Corbel" w:hAnsi="Corbel" w:eastAsia="Cambria"/>
                <w:sz w:val="24"/>
                <w:szCs w:val="24"/>
              </w:rPr>
              <w:t xml:space="preserve">. E. Ura, S. Pieprzny (red.) </w:t>
            </w:r>
            <w:r w:rsidRPr="00073585" w:rsidR="00403740">
              <w:rPr>
                <w:rFonts w:ascii="Corbel" w:hAnsi="Corbel" w:eastAsia="Cambria"/>
                <w:bCs/>
                <w:i/>
                <w:iCs/>
                <w:spacing w:val="-16"/>
                <w:sz w:val="24"/>
                <w:szCs w:val="24"/>
              </w:rPr>
              <w:t>Służby mundurowe w zapewnieniu bezpieczeństwa wewnętrznego RP</w:t>
            </w:r>
            <w:r w:rsidRPr="004A5FE3" w:rsidR="00403740">
              <w:rPr>
                <w:rFonts w:ascii="Corbel" w:hAnsi="Corbel" w:eastAsia="Cambria"/>
                <w:bCs/>
                <w:iCs/>
                <w:spacing w:val="-16"/>
                <w:sz w:val="24"/>
                <w:szCs w:val="24"/>
              </w:rPr>
              <w:t>, Rzeszów 2010 r</w:t>
            </w:r>
            <w:r w:rsidRPr="004A5FE3" w:rsidR="00403740">
              <w:rPr>
                <w:rFonts w:ascii="Corbel" w:hAnsi="Corbel" w:eastAsia="Cambria"/>
                <w:sz w:val="24"/>
                <w:szCs w:val="24"/>
                <w:lang w:eastAsia="pl-PL"/>
              </w:rPr>
              <w:t>.</w:t>
            </w:r>
          </w:p>
          <w:p w:rsidRPr="004A5FE3" w:rsidR="00403740" w:rsidP="00403740" w:rsidRDefault="00073585" w14:paraId="1C8460F5" w14:textId="77777777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eastAsia="Cambria"/>
                <w:bCs/>
                <w:iCs/>
                <w:spacing w:val="-16"/>
                <w:sz w:val="24"/>
                <w:szCs w:val="24"/>
              </w:rPr>
            </w:pPr>
            <w:r>
              <w:rPr>
                <w:rFonts w:ascii="Corbel" w:hAnsi="Corbel" w:eastAsia="Cambria"/>
                <w:bCs/>
                <w:iCs/>
                <w:spacing w:val="-16"/>
                <w:sz w:val="24"/>
                <w:szCs w:val="24"/>
              </w:rPr>
              <w:t>6</w:t>
            </w:r>
            <w:r w:rsidRPr="004A5FE3" w:rsidR="00403740">
              <w:rPr>
                <w:rFonts w:ascii="Corbel" w:hAnsi="Corbel" w:eastAsia="Cambria"/>
                <w:bCs/>
                <w:iCs/>
                <w:spacing w:val="-16"/>
                <w:sz w:val="24"/>
                <w:szCs w:val="24"/>
              </w:rPr>
              <w:t xml:space="preserve">. S. Pieprzny, Policja. </w:t>
            </w:r>
            <w:r w:rsidRPr="00073585" w:rsidR="00403740">
              <w:rPr>
                <w:rFonts w:ascii="Corbel" w:hAnsi="Corbel" w:eastAsia="Cambria"/>
                <w:bCs/>
                <w:i/>
                <w:iCs/>
                <w:spacing w:val="-16"/>
                <w:sz w:val="24"/>
                <w:szCs w:val="24"/>
              </w:rPr>
              <w:t>Organizacja i funkcjonowanie, wyd. 3</w:t>
            </w:r>
            <w:r w:rsidRPr="004A5FE3" w:rsidR="00403740">
              <w:rPr>
                <w:rFonts w:ascii="Corbel" w:hAnsi="Corbel" w:eastAsia="Cambria"/>
                <w:bCs/>
                <w:iCs/>
                <w:spacing w:val="-16"/>
                <w:sz w:val="24"/>
                <w:szCs w:val="24"/>
              </w:rPr>
              <w:t>, Wolter Kluwer, 2011 .</w:t>
            </w:r>
          </w:p>
          <w:p w:rsidRPr="00073585" w:rsidR="005061E5" w:rsidP="00073585" w:rsidRDefault="00073585" w14:paraId="1D886648" w14:textId="77777777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4A5FE3" w:rsidR="00403740">
              <w:rPr>
                <w:rFonts w:ascii="Corbel" w:hAnsi="Corbel"/>
                <w:sz w:val="24"/>
                <w:szCs w:val="24"/>
              </w:rPr>
              <w:t xml:space="preserve">. A. Misiuk, </w:t>
            </w:r>
            <w:r w:rsidRPr="004A5FE3" w:rsidR="00403740">
              <w:rPr>
                <w:rFonts w:ascii="Corbel" w:hAnsi="Corbel"/>
                <w:i/>
                <w:sz w:val="24"/>
                <w:szCs w:val="24"/>
              </w:rPr>
              <w:t xml:space="preserve">Administracja porządku i bezpieczeństwa publicznego. </w:t>
            </w:r>
            <w:r w:rsidRPr="004A5FE3" w:rsidR="00403740">
              <w:rPr>
                <w:rFonts w:ascii="Corbel" w:hAnsi="Corbel"/>
                <w:i/>
                <w:sz w:val="24"/>
                <w:szCs w:val="24"/>
              </w:rPr>
              <w:lastRenderedPageBreak/>
              <w:t>Zagadnienia prawno-ustrojowe,</w:t>
            </w:r>
            <w:r w:rsidRPr="004A5FE3" w:rsidR="00403740">
              <w:rPr>
                <w:rFonts w:ascii="Corbel" w:hAnsi="Corbel"/>
                <w:sz w:val="24"/>
                <w:szCs w:val="24"/>
              </w:rPr>
              <w:t xml:space="preserve"> Oficyna Wydawnicza </w:t>
            </w:r>
            <w:proofErr w:type="spellStart"/>
            <w:r w:rsidRPr="004A5FE3" w:rsidR="00403740">
              <w:rPr>
                <w:rFonts w:ascii="Corbel" w:hAnsi="Corbel"/>
                <w:sz w:val="24"/>
                <w:szCs w:val="24"/>
              </w:rPr>
              <w:t>Łośgraf</w:t>
            </w:r>
            <w:proofErr w:type="spellEnd"/>
            <w:r w:rsidRPr="004A5FE3" w:rsidR="00403740">
              <w:rPr>
                <w:rFonts w:ascii="Corbel" w:hAnsi="Corbel"/>
                <w:sz w:val="24"/>
                <w:szCs w:val="24"/>
              </w:rPr>
              <w:t>, Warszawa 2011.</w:t>
            </w:r>
          </w:p>
        </w:tc>
      </w:tr>
      <w:tr w:rsidRPr="004A5FE3" w:rsidR="0085747A" w:rsidTr="640DEC03" w14:paraId="08BC4DC3" w14:textId="77777777">
        <w:trPr>
          <w:trHeight w:val="397"/>
        </w:trPr>
        <w:tc>
          <w:tcPr>
            <w:tcW w:w="7513" w:type="dxa"/>
            <w:tcMar/>
          </w:tcPr>
          <w:p w:rsidRPr="004A5FE3" w:rsidR="0085747A" w:rsidP="640DEC03" w:rsidRDefault="0085747A" w14:paraId="6DA44BE2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40DEC03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640DEC03" w:rsidP="640DEC03" w:rsidRDefault="640DEC03" w14:paraId="1DD0267F" w14:textId="73F73B8E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A5FE3" w:rsidR="00403740" w:rsidP="00403740" w:rsidRDefault="00403740" w14:paraId="5300033A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1. J. Dobkowski,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>Pozycja prawnoustrojowa służb, inspekcji i straży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Wolters Kluwer 2007 r.</w:t>
            </w:r>
          </w:p>
          <w:p w:rsidRPr="004A5FE3" w:rsidR="00403740" w:rsidP="00403740" w:rsidRDefault="00403740" w14:paraId="4288B817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2. B. </w:t>
            </w:r>
            <w:proofErr w:type="spellStart"/>
            <w:r w:rsidRPr="004A5FE3">
              <w:rPr>
                <w:rFonts w:ascii="Corbel" w:hAnsi="Corbel" w:eastAsia="Cambria"/>
                <w:sz w:val="24"/>
                <w:szCs w:val="24"/>
              </w:rPr>
              <w:t>Sprengel</w:t>
            </w:r>
            <w:proofErr w:type="spellEnd"/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>Służby mundurowe ochrony bezpieczeństwa wewnętrznego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Toruń 2008 r.</w:t>
            </w:r>
          </w:p>
          <w:p w:rsidRPr="004A5FE3" w:rsidR="00403740" w:rsidP="00403740" w:rsidRDefault="00403740" w14:paraId="120B130A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3.Z. Nowakowski, H. Szafran, R. Szafran,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>Bezpieczeństwo XXI wieku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Rzeszów 2009 r.</w:t>
            </w:r>
          </w:p>
          <w:p w:rsidRPr="004A5FE3" w:rsidR="00403740" w:rsidP="00403740" w:rsidRDefault="00403740" w14:paraId="4DE62173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4. A. Chajbowicz, T. </w:t>
            </w:r>
            <w:proofErr w:type="spellStart"/>
            <w:r w:rsidRPr="004A5FE3">
              <w:rPr>
                <w:rFonts w:ascii="Corbel" w:hAnsi="Corbel" w:eastAsia="Cambria"/>
                <w:sz w:val="24"/>
                <w:szCs w:val="24"/>
              </w:rPr>
              <w:t>Kocowski</w:t>
            </w:r>
            <w:proofErr w:type="spellEnd"/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 (red.)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 xml:space="preserve">Bezpieczeństwo wewnętrzne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br/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 xml:space="preserve">w działaniach terenowej administracji publicznej, 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Kolonia Limited 2009 r. </w:t>
            </w:r>
          </w:p>
          <w:p w:rsidRPr="004A5FE3" w:rsidR="00403740" w:rsidP="00403740" w:rsidRDefault="00403740" w14:paraId="109E292C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>5. E. Ura, K. Rajchel, M. Pomykała, S. Pieprzny (red.),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 xml:space="preserve"> Bezpieczeństwo wewnętrzne we współczesnym państwie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Rzeszów 2008 r.</w:t>
            </w:r>
          </w:p>
          <w:p w:rsidRPr="004A5FE3" w:rsidR="00403740" w:rsidP="00403740" w:rsidRDefault="00403740" w14:paraId="1E9E4225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 xml:space="preserve">6. 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E. Ura (red.),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 xml:space="preserve"> </w:t>
            </w:r>
            <w:r w:rsidRPr="00073585">
              <w:rPr>
                <w:rFonts w:ascii="Corbel" w:hAnsi="Corbel" w:eastAsia="Cambria"/>
                <w:i/>
                <w:sz w:val="24"/>
                <w:szCs w:val="24"/>
              </w:rPr>
              <w:t>Bezpieczeństwo i porządek publiczny. Historia, teoria, praktyka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Rzeszów 2003 r.</w:t>
            </w:r>
          </w:p>
          <w:p w:rsidRPr="004A5FE3" w:rsidR="00403740" w:rsidP="00403740" w:rsidRDefault="00403740" w14:paraId="385C5205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7. J. Kisielnicki, A. Letkiewicz, K. Rajchel, E. Ura (red.),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>Zarządzanie kryzysowe w administracji publicznej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Warszawa 2010 r</w:t>
            </w:r>
            <w:r w:rsidRPr="004A5FE3">
              <w:rPr>
                <w:rFonts w:ascii="Corbel" w:hAnsi="Corbel" w:eastAsia="Cambria"/>
                <w:sz w:val="24"/>
                <w:szCs w:val="24"/>
                <w:lang w:eastAsia="pl-PL"/>
              </w:rPr>
              <w:t>.</w:t>
            </w:r>
          </w:p>
          <w:p w:rsidRPr="004A5FE3" w:rsidR="0008575C" w:rsidP="00403740" w:rsidRDefault="00403740" w14:paraId="48C355B8" w14:textId="77777777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eastAsia="Cambria"/>
                <w:bCs/>
                <w:iCs/>
                <w:color w:val="000000"/>
                <w:spacing w:val="-16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8. E. Ura, S. Pieprzny (red.), </w:t>
            </w:r>
            <w:r w:rsidRPr="00073585">
              <w:rPr>
                <w:rFonts w:ascii="Corbel" w:hAnsi="Corbel" w:eastAsia="Cambria"/>
                <w:i/>
                <w:sz w:val="24"/>
                <w:szCs w:val="24"/>
              </w:rPr>
              <w:t>Bezpieczeństwo wewnętrzne państwa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Rzeszów 2015.</w:t>
            </w:r>
          </w:p>
        </w:tc>
      </w:tr>
    </w:tbl>
    <w:p w:rsidRPr="004A5FE3" w:rsidR="0085747A" w:rsidP="009C54AE" w:rsidRDefault="0085747A" w14:paraId="3AFFE41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A5FE3" w:rsidR="0085747A" w:rsidP="009C54AE" w:rsidRDefault="0085747A" w14:paraId="05DF28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A5FE3" w:rsidR="0085747A" w:rsidP="00F83B28" w:rsidRDefault="0085747A" w14:paraId="5D14C83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5F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4A5FE3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24BB1" w:rsidP="00C16ABF" w:rsidRDefault="00424BB1" w14:paraId="216AFE92" w14:textId="77777777">
      <w:pPr>
        <w:spacing w:after="0" w:line="240" w:lineRule="auto"/>
      </w:pPr>
      <w:r>
        <w:separator/>
      </w:r>
    </w:p>
  </w:endnote>
  <w:endnote w:type="continuationSeparator" w:id="0">
    <w:p w:rsidR="00424BB1" w:rsidP="00C16ABF" w:rsidRDefault="00424BB1" w14:paraId="575D728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24BB1" w:rsidP="00C16ABF" w:rsidRDefault="00424BB1" w14:paraId="06565A70" w14:textId="77777777">
      <w:pPr>
        <w:spacing w:after="0" w:line="240" w:lineRule="auto"/>
      </w:pPr>
      <w:r>
        <w:separator/>
      </w:r>
    </w:p>
  </w:footnote>
  <w:footnote w:type="continuationSeparator" w:id="0">
    <w:p w:rsidR="00424BB1" w:rsidP="00C16ABF" w:rsidRDefault="00424BB1" w14:paraId="35393563" w14:textId="77777777">
      <w:pPr>
        <w:spacing w:after="0" w:line="240" w:lineRule="auto"/>
      </w:pPr>
      <w:r>
        <w:continuationSeparator/>
      </w:r>
    </w:p>
  </w:footnote>
  <w:footnote w:id="1">
    <w:p w:rsidR="0074446B" w:rsidP="0074446B" w:rsidRDefault="0074446B" w14:paraId="4E47B8F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CA20A4"/>
    <w:multiLevelType w:val="hybridMultilevel"/>
    <w:tmpl w:val="EF589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25B1D"/>
    <w:multiLevelType w:val="hybridMultilevel"/>
    <w:tmpl w:val="515825FC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3" w15:restartNumberingAfterBreak="0">
    <w:nsid w:val="4B914F5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8E1948"/>
    <w:multiLevelType w:val="hybridMultilevel"/>
    <w:tmpl w:val="DCA2B36A"/>
    <w:lvl w:ilvl="0" w:tplc="72D84D8A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4B93"/>
    <w:rsid w:val="000071B8"/>
    <w:rsid w:val="000077B4"/>
    <w:rsid w:val="00015B8F"/>
    <w:rsid w:val="00022ECE"/>
    <w:rsid w:val="00042A51"/>
    <w:rsid w:val="00042D2E"/>
    <w:rsid w:val="00044C82"/>
    <w:rsid w:val="00057AC4"/>
    <w:rsid w:val="0006037A"/>
    <w:rsid w:val="00065A39"/>
    <w:rsid w:val="00070ED6"/>
    <w:rsid w:val="00073585"/>
    <w:rsid w:val="000742DC"/>
    <w:rsid w:val="00084C12"/>
    <w:rsid w:val="0008575C"/>
    <w:rsid w:val="0009462C"/>
    <w:rsid w:val="00094B12"/>
    <w:rsid w:val="00096C46"/>
    <w:rsid w:val="000A296F"/>
    <w:rsid w:val="000A2A28"/>
    <w:rsid w:val="000B192D"/>
    <w:rsid w:val="000B28EE"/>
    <w:rsid w:val="000B3E37"/>
    <w:rsid w:val="000C051E"/>
    <w:rsid w:val="000D04B0"/>
    <w:rsid w:val="000E16E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980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2FD"/>
    <w:rsid w:val="002A671D"/>
    <w:rsid w:val="002B4D55"/>
    <w:rsid w:val="002B5EA0"/>
    <w:rsid w:val="002B6119"/>
    <w:rsid w:val="002C1F06"/>
    <w:rsid w:val="002D3017"/>
    <w:rsid w:val="002D3375"/>
    <w:rsid w:val="002D73D4"/>
    <w:rsid w:val="002F02A3"/>
    <w:rsid w:val="002F4ABE"/>
    <w:rsid w:val="003018BA"/>
    <w:rsid w:val="0030395F"/>
    <w:rsid w:val="00305C92"/>
    <w:rsid w:val="003151C5"/>
    <w:rsid w:val="0031705C"/>
    <w:rsid w:val="00320B92"/>
    <w:rsid w:val="00322B46"/>
    <w:rsid w:val="003343CF"/>
    <w:rsid w:val="0034030C"/>
    <w:rsid w:val="00346FE9"/>
    <w:rsid w:val="0034759A"/>
    <w:rsid w:val="003503F6"/>
    <w:rsid w:val="003530DD"/>
    <w:rsid w:val="00363F78"/>
    <w:rsid w:val="00374E12"/>
    <w:rsid w:val="00377BFA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38C0"/>
    <w:rsid w:val="00403740"/>
    <w:rsid w:val="00414E3C"/>
    <w:rsid w:val="0042244A"/>
    <w:rsid w:val="00424BB1"/>
    <w:rsid w:val="0042745A"/>
    <w:rsid w:val="00431D5C"/>
    <w:rsid w:val="004362C6"/>
    <w:rsid w:val="00437FA2"/>
    <w:rsid w:val="00445970"/>
    <w:rsid w:val="00461EFC"/>
    <w:rsid w:val="004639BF"/>
    <w:rsid w:val="004652C2"/>
    <w:rsid w:val="004706D1"/>
    <w:rsid w:val="00471326"/>
    <w:rsid w:val="00473151"/>
    <w:rsid w:val="0047598D"/>
    <w:rsid w:val="00476D36"/>
    <w:rsid w:val="004840FD"/>
    <w:rsid w:val="00490F7D"/>
    <w:rsid w:val="00491678"/>
    <w:rsid w:val="004968E2"/>
    <w:rsid w:val="004A3EEA"/>
    <w:rsid w:val="004A4D1F"/>
    <w:rsid w:val="004A5FE3"/>
    <w:rsid w:val="004B53DA"/>
    <w:rsid w:val="004B72F6"/>
    <w:rsid w:val="004D50A1"/>
    <w:rsid w:val="004D5282"/>
    <w:rsid w:val="004F1551"/>
    <w:rsid w:val="004F4884"/>
    <w:rsid w:val="004F55A3"/>
    <w:rsid w:val="0050496F"/>
    <w:rsid w:val="005061E5"/>
    <w:rsid w:val="00513B6F"/>
    <w:rsid w:val="00517C63"/>
    <w:rsid w:val="005363C4"/>
    <w:rsid w:val="00536BDE"/>
    <w:rsid w:val="00543ACC"/>
    <w:rsid w:val="00551EB3"/>
    <w:rsid w:val="00564424"/>
    <w:rsid w:val="0056696D"/>
    <w:rsid w:val="0059484D"/>
    <w:rsid w:val="005A0855"/>
    <w:rsid w:val="005A3196"/>
    <w:rsid w:val="005A72F4"/>
    <w:rsid w:val="005B6719"/>
    <w:rsid w:val="005C080F"/>
    <w:rsid w:val="005C55E5"/>
    <w:rsid w:val="005C696A"/>
    <w:rsid w:val="005D2E9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994"/>
    <w:rsid w:val="006D6139"/>
    <w:rsid w:val="006E5D65"/>
    <w:rsid w:val="006F1282"/>
    <w:rsid w:val="006F1FBC"/>
    <w:rsid w:val="006F31E2"/>
    <w:rsid w:val="00706544"/>
    <w:rsid w:val="007072BA"/>
    <w:rsid w:val="00710CD0"/>
    <w:rsid w:val="0071620A"/>
    <w:rsid w:val="00724677"/>
    <w:rsid w:val="00725459"/>
    <w:rsid w:val="007327BD"/>
    <w:rsid w:val="00734608"/>
    <w:rsid w:val="0074446B"/>
    <w:rsid w:val="00745302"/>
    <w:rsid w:val="007461D6"/>
    <w:rsid w:val="00746EC8"/>
    <w:rsid w:val="007620E5"/>
    <w:rsid w:val="00763BF1"/>
    <w:rsid w:val="00766FD4"/>
    <w:rsid w:val="00777621"/>
    <w:rsid w:val="0078168C"/>
    <w:rsid w:val="00787C2A"/>
    <w:rsid w:val="00790E27"/>
    <w:rsid w:val="007A184E"/>
    <w:rsid w:val="007A4022"/>
    <w:rsid w:val="007A6E6E"/>
    <w:rsid w:val="007A78F8"/>
    <w:rsid w:val="007C3299"/>
    <w:rsid w:val="007C3BCC"/>
    <w:rsid w:val="007C4546"/>
    <w:rsid w:val="007D1A64"/>
    <w:rsid w:val="007D2FBD"/>
    <w:rsid w:val="007D6E56"/>
    <w:rsid w:val="007F4155"/>
    <w:rsid w:val="0081554D"/>
    <w:rsid w:val="0081707E"/>
    <w:rsid w:val="008271B0"/>
    <w:rsid w:val="00842FB6"/>
    <w:rsid w:val="008449B3"/>
    <w:rsid w:val="00847320"/>
    <w:rsid w:val="0085747A"/>
    <w:rsid w:val="00884922"/>
    <w:rsid w:val="00885F64"/>
    <w:rsid w:val="008917F9"/>
    <w:rsid w:val="00892893"/>
    <w:rsid w:val="008A45F7"/>
    <w:rsid w:val="008C0CC0"/>
    <w:rsid w:val="008C19A9"/>
    <w:rsid w:val="008C379D"/>
    <w:rsid w:val="008C5147"/>
    <w:rsid w:val="008C5359"/>
    <w:rsid w:val="008C5363"/>
    <w:rsid w:val="008D38A8"/>
    <w:rsid w:val="008D3DFB"/>
    <w:rsid w:val="008E64F4"/>
    <w:rsid w:val="008F12C9"/>
    <w:rsid w:val="008F6E29"/>
    <w:rsid w:val="00915190"/>
    <w:rsid w:val="00916188"/>
    <w:rsid w:val="00923D7D"/>
    <w:rsid w:val="00936D87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47C6"/>
    <w:rsid w:val="00A155EE"/>
    <w:rsid w:val="00A202AB"/>
    <w:rsid w:val="00A2245B"/>
    <w:rsid w:val="00A22918"/>
    <w:rsid w:val="00A30110"/>
    <w:rsid w:val="00A36899"/>
    <w:rsid w:val="00A371F6"/>
    <w:rsid w:val="00A4300C"/>
    <w:rsid w:val="00A43BF6"/>
    <w:rsid w:val="00A53FA5"/>
    <w:rsid w:val="00A54817"/>
    <w:rsid w:val="00A601C8"/>
    <w:rsid w:val="00A60799"/>
    <w:rsid w:val="00A84C85"/>
    <w:rsid w:val="00A93834"/>
    <w:rsid w:val="00A97DE1"/>
    <w:rsid w:val="00AA2C77"/>
    <w:rsid w:val="00AB053C"/>
    <w:rsid w:val="00AD096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939"/>
    <w:rsid w:val="00C324C1"/>
    <w:rsid w:val="00C36992"/>
    <w:rsid w:val="00C471B4"/>
    <w:rsid w:val="00C56036"/>
    <w:rsid w:val="00C61DC5"/>
    <w:rsid w:val="00C67E92"/>
    <w:rsid w:val="00C70A26"/>
    <w:rsid w:val="00C75B23"/>
    <w:rsid w:val="00C766DF"/>
    <w:rsid w:val="00C94B98"/>
    <w:rsid w:val="00CA2B96"/>
    <w:rsid w:val="00CA5089"/>
    <w:rsid w:val="00CD6897"/>
    <w:rsid w:val="00CE1DFD"/>
    <w:rsid w:val="00CE5BAC"/>
    <w:rsid w:val="00CF25BE"/>
    <w:rsid w:val="00CF78ED"/>
    <w:rsid w:val="00D02B25"/>
    <w:rsid w:val="00D02EBA"/>
    <w:rsid w:val="00D04CBE"/>
    <w:rsid w:val="00D17C3C"/>
    <w:rsid w:val="00D26B2C"/>
    <w:rsid w:val="00D352C9"/>
    <w:rsid w:val="00D425B2"/>
    <w:rsid w:val="00D428D6"/>
    <w:rsid w:val="00D42F99"/>
    <w:rsid w:val="00D552B2"/>
    <w:rsid w:val="00D608D1"/>
    <w:rsid w:val="00D74119"/>
    <w:rsid w:val="00D8075B"/>
    <w:rsid w:val="00D8678B"/>
    <w:rsid w:val="00D95104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A7D"/>
    <w:rsid w:val="00E765C8"/>
    <w:rsid w:val="00E77E88"/>
    <w:rsid w:val="00E8107D"/>
    <w:rsid w:val="00E83451"/>
    <w:rsid w:val="00E84AD8"/>
    <w:rsid w:val="00E960BB"/>
    <w:rsid w:val="00EA2074"/>
    <w:rsid w:val="00EA4832"/>
    <w:rsid w:val="00EA4E9D"/>
    <w:rsid w:val="00EB33FE"/>
    <w:rsid w:val="00EB5098"/>
    <w:rsid w:val="00EB7D9D"/>
    <w:rsid w:val="00EC4899"/>
    <w:rsid w:val="00ED03AB"/>
    <w:rsid w:val="00ED32D2"/>
    <w:rsid w:val="00EE32DE"/>
    <w:rsid w:val="00EE5457"/>
    <w:rsid w:val="00F070AB"/>
    <w:rsid w:val="00F17567"/>
    <w:rsid w:val="00F27A7B"/>
    <w:rsid w:val="00F34292"/>
    <w:rsid w:val="00F415E8"/>
    <w:rsid w:val="00F526AF"/>
    <w:rsid w:val="00F617C3"/>
    <w:rsid w:val="00F63E3B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648B8"/>
    <w:rsid w:val="092F81EE"/>
    <w:rsid w:val="0F11E630"/>
    <w:rsid w:val="145C4187"/>
    <w:rsid w:val="182EB231"/>
    <w:rsid w:val="2139324D"/>
    <w:rsid w:val="2A0B9E3B"/>
    <w:rsid w:val="2D433EFD"/>
    <w:rsid w:val="2EDF0F5E"/>
    <w:rsid w:val="36F7000D"/>
    <w:rsid w:val="3B157371"/>
    <w:rsid w:val="3FCFCDBE"/>
    <w:rsid w:val="455339D5"/>
    <w:rsid w:val="477C3CD6"/>
    <w:rsid w:val="4A8A9CBC"/>
    <w:rsid w:val="5CB339B9"/>
    <w:rsid w:val="5F2A2375"/>
    <w:rsid w:val="640DEC03"/>
    <w:rsid w:val="680BFB7E"/>
    <w:rsid w:val="6881F486"/>
    <w:rsid w:val="6BE00F93"/>
    <w:rsid w:val="6F58F0D7"/>
    <w:rsid w:val="6FFA88B7"/>
    <w:rsid w:val="72909199"/>
    <w:rsid w:val="7772EBAF"/>
    <w:rsid w:val="7EF2C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319A"/>
  <w15:docId w15:val="{5707D688-1D18-4CB5-870B-3F73A875828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4B72F6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84A21-D498-4EAE-BFE7-76DAAC8402C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22</revision>
  <lastPrinted>2019-02-06T12:12:00.0000000Z</lastPrinted>
  <dcterms:created xsi:type="dcterms:W3CDTF">2020-02-24T16:36:00.0000000Z</dcterms:created>
  <dcterms:modified xsi:type="dcterms:W3CDTF">2022-01-21T12:05:00.5804128Z</dcterms:modified>
</coreProperties>
</file>